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divdocumentdivname"/>
        <w:keepLines/>
        <w:spacing w:lineRule="auto" w:line="276" w:beforeAutospacing="0" w:before="0" w:after="0"/>
        <w:jc w:val="center"/>
        <w:rPr>
          <w:rFonts w:ascii="Calibri" w:hAnsi="Calibri" w:eastAsia="Calibri" w:cs="Calibri"/>
          <w:lang w:val="en-AU"/>
        </w:rPr>
      </w:pPr>
      <w:r>
        <w:rPr>
          <w:rStyle w:val="span"/>
          <w:rFonts w:eastAsia="Calibri" w:cs="Calibri" w:ascii="Calibri" w:hAnsi="Calibri"/>
          <w:b/>
          <w:bCs/>
          <w:smallCaps/>
          <w:sz w:val="48"/>
          <w:szCs w:val="48"/>
          <w:lang w:val="en-AU"/>
        </w:rPr>
        <w:t>Sharan Chakradhar Madduri</w:t>
      </w:r>
    </w:p>
    <w:p>
      <w:pPr>
        <w:pStyle w:val="divdocumentdivname"/>
        <w:keepLines/>
        <w:spacing w:lineRule="auto" w:line="276" w:beforeAutospacing="0" w:before="0" w:after="0"/>
        <w:jc w:val="center"/>
        <w:rPr>
          <w:rStyle w:val="divaddressli"/>
          <w:rFonts w:ascii="Calibri" w:hAnsi="Calibri" w:eastAsia="Calibri" w:cs="Calibri"/>
          <w:lang w:val="en-AU"/>
        </w:rPr>
      </w:pPr>
      <w:r>
        <w:rPr>
          <w:rFonts w:eastAsia="Calibri" w:cs="Calibri" w:ascii="Calibri" w:hAnsi="Calibri"/>
          <w:lang w:val="en-AU"/>
        </w:rPr>
        <w:t>• </w:t>
      </w:r>
      <w:r>
        <w:rPr>
          <w:rStyle w:val="span"/>
          <w:rFonts w:eastAsia="Calibri" w:cs="Calibri" w:ascii="Calibri" w:hAnsi="Calibri"/>
          <w:sz w:val="22"/>
          <w:szCs w:val="22"/>
          <w:lang w:val="en-AU"/>
        </w:rPr>
        <w:t>KEDRON, QLD 4031</w:t>
      </w:r>
      <w:r>
        <w:rPr>
          <w:rStyle w:val="divaddressli"/>
          <w:rFonts w:eastAsia="Calibri" w:cs="Calibri" w:ascii="Calibri" w:hAnsi="Calibri"/>
          <w:lang w:val="en-AU"/>
        </w:rPr>
        <w:t xml:space="preserve"> </w:t>
      </w:r>
      <w:r>
        <w:rPr>
          <w:rStyle w:val="span"/>
          <w:rFonts w:eastAsia="Calibri" w:cs="Calibri" w:ascii="Calibri" w:hAnsi="Calibri"/>
          <w:sz w:val="22"/>
          <w:szCs w:val="22"/>
          <w:lang w:val="en-AU"/>
        </w:rPr>
        <w:t>• 0431 410 188 • sharanchakradhar@outlook.com</w:t>
      </w:r>
    </w:p>
    <w:p>
      <w:pPr>
        <w:pStyle w:val="divdocumentdivsectiontitle"/>
        <w:spacing w:lineRule="auto" w:line="276" w:beforeAutospacing="0" w:before="0" w:after="200"/>
        <w:ind w:hanging="0" w:left="0"/>
        <w:rPr>
          <w:rFonts w:ascii="Calibri" w:hAnsi="Calibri" w:eastAsia="Calibri" w:cs="Calibri"/>
          <w:b/>
          <w:bCs/>
          <w:lang w:val="en-AU"/>
        </w:rPr>
      </w:pPr>
      <w:r>
        <w:rPr>
          <w:rFonts w:eastAsia="Calibri" w:cs="Calibri" w:ascii="Calibri" w:hAnsi="Calibri"/>
          <w:b/>
          <w:bCs/>
          <w:lang w:val="en-AU"/>
        </w:rPr>
      </w:r>
    </w:p>
    <w:p>
      <w:pPr>
        <w:pStyle w:val="divdocumentdivsectiontitle"/>
        <w:spacing w:lineRule="auto" w:line="276" w:beforeAutospacing="0" w:before="0" w:after="200"/>
        <w:ind w:hanging="0" w:left="0"/>
        <w:rPr>
          <w:rFonts w:ascii="Calibri" w:hAnsi="Calibri" w:eastAsia="Calibri" w:cs="Calibri"/>
          <w:b/>
          <w:bCs/>
          <w:lang w:val="en-AU"/>
        </w:rPr>
      </w:pPr>
      <w:r>
        <w:rPr>
          <w:rFonts w:eastAsia="Calibri" w:cs="Calibri" w:ascii="Calibri" w:hAnsi="Calibri"/>
          <w:b/>
          <w:bCs/>
          <w:lang w:val="en-AU"/>
        </w:rPr>
        <w:t>Professional Summary</w:t>
      </w:r>
    </w:p>
    <w:p>
      <w:pPr>
        <w:pStyle w:val="p"/>
        <w:spacing w:lineRule="auto" w:line="276" w:beforeAutospacing="0" w:before="0" w:after="0"/>
        <w:rPr/>
      </w:pPr>
      <w:r>
        <w:rPr>
          <w:rFonts w:eastAsia="Calibri" w:cs="Calibri" w:ascii="Calibri" w:hAnsi="Calibri"/>
          <w:sz w:val="24"/>
          <w:szCs w:val="24"/>
          <w:lang w:val="en-AU"/>
        </w:rPr>
        <w:t>Data Engineer and Analyst with 8+ years of experience in optimising business processes and delivering data-driven insights through advanced data solutions. Proficient in Power BI, SQL, and Azure technologies, with a demonstrated ability to support business improvement initiatives by analysing complex data sets and providing operational advice. Skilled in developing scalable data pipelines, reporting systems, and cloud-based data solutions to streamline operations and enhance decision-making. Adept at facilitating clear communication between technical teams and stakeholders, ensuring the successful implementation of system enhancements and data solutions. Seeking to contribute my expertise in data analysis to support  strategic goals and system improvements.</w:t>
      </w:r>
    </w:p>
    <w:p>
      <w:pPr>
        <w:pStyle w:val="p"/>
        <w:spacing w:lineRule="auto" w:line="276" w:beforeAutospacing="0" w:before="0" w:after="0"/>
        <w:rPr>
          <w:rFonts w:ascii="Calibri" w:hAnsi="Calibri" w:eastAsia="Calibri" w:cs="Calibri"/>
          <w:lang w:val="en-AU"/>
        </w:rPr>
      </w:pPr>
      <w:r>
        <w:rPr>
          <w:rFonts w:eastAsia="Calibri" w:cs="Calibri" w:ascii="Calibri" w:hAnsi="Calibri"/>
          <w:lang w:val="en-AU"/>
        </w:rPr>
      </w:r>
    </w:p>
    <w:p>
      <w:pPr>
        <w:pStyle w:val="divdocumentdivsectiontitle"/>
        <w:spacing w:lineRule="auto" w:line="276" w:beforeAutospacing="0" w:before="0" w:after="200"/>
        <w:rPr>
          <w:rFonts w:ascii="Calibri" w:hAnsi="Calibri" w:eastAsia="Calibri" w:cs="Calibri"/>
          <w:b/>
          <w:bCs/>
          <w:lang w:val="en-AU"/>
        </w:rPr>
      </w:pPr>
      <w:r>
        <w:rPr>
          <w:rFonts w:eastAsia="Calibri" w:cs="Calibri" w:ascii="Calibri" w:hAnsi="Calibri"/>
          <w:b/>
          <w:bCs/>
          <w:lang w:val="en-AU"/>
        </w:rPr>
        <w:t>Skills</w:t>
      </w:r>
    </w:p>
    <w:tbl>
      <w:tblPr>
        <w:tblW w:w="10666" w:type="dxa"/>
        <w:jc w:val="left"/>
        <w:tblInd w:w="0" w:type="dxa"/>
        <w:tblLayout w:type="fixed"/>
        <w:tblCellMar>
          <w:top w:w="0" w:type="dxa"/>
          <w:left w:w="2" w:type="dxa"/>
          <w:bottom w:w="0" w:type="dxa"/>
          <w:right w:w="2" w:type="dxa"/>
        </w:tblCellMar>
        <w:tblLook w:firstRow="0" w:noVBand="1" w:lastRow="0" w:firstColumn="0" w:lastColumn="0" w:noHBand="1" w:val="0600"/>
      </w:tblPr>
      <w:tblGrid>
        <w:gridCol w:w="5520"/>
        <w:gridCol w:w="5145"/>
      </w:tblGrid>
      <w:tr>
        <w:trPr/>
        <w:tc>
          <w:tcPr>
            <w:tcW w:w="5520" w:type="dxa"/>
            <w:tcBorders>
              <w:top w:val="single" w:sz="2" w:space="0" w:color="000000"/>
              <w:left w:val="single" w:sz="2" w:space="0" w:color="000000"/>
              <w:bottom w:val="single" w:sz="2" w:space="0" w:color="000000"/>
              <w:right w:val="single" w:sz="2" w:space="0" w:color="000000"/>
            </w:tcBorders>
            <w:shd w:color="auto" w:fill="auto" w:val="clear"/>
          </w:tcPr>
          <w:p>
            <w:pPr>
              <w:pStyle w:val="ulli"/>
              <w:widowControl w:val="false"/>
              <w:numPr>
                <w:ilvl w:val="0"/>
                <w:numId w:val="2"/>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Database Management</w:t>
            </w:r>
            <w:r>
              <w:rPr>
                <w:rFonts w:eastAsia="Calibri" w:cs="Calibri" w:ascii="Calibri" w:hAnsi="Calibri"/>
                <w:lang w:val="en-AU"/>
              </w:rPr>
              <w:t>: Azure SQL Database, MS SQL Server &amp; Administration, Performance Tuning, RDBMS, Performance Enhancement, Monitoring and Alerting</w:t>
            </w:r>
          </w:p>
          <w:p>
            <w:pPr>
              <w:pStyle w:val="ulli"/>
              <w:widowControl w:val="false"/>
              <w:numPr>
                <w:ilvl w:val="0"/>
                <w:numId w:val="2"/>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Data Solutions and Reporting:</w:t>
            </w:r>
            <w:r>
              <w:rPr>
                <w:rFonts w:eastAsia="Calibri" w:cs="Calibri" w:ascii="Calibri" w:hAnsi="Calibri"/>
                <w:lang w:val="en-AU"/>
              </w:rPr>
              <w:t xml:space="preserve"> Microsoft Excel, SSRS, SSAS, SSIS, Tableau, Power BI, MS Purview</w:t>
            </w:r>
            <w:r>
              <w:rPr>
                <w:rFonts w:eastAsia="Calibri" w:cs="Calibri" w:ascii="Calibri" w:hAnsi="Calibri"/>
                <w:sz w:val="20"/>
                <w:szCs w:val="20"/>
                <w:lang w:val="en-AU"/>
              </w:rPr>
              <w:t xml:space="preserve">, </w:t>
            </w:r>
            <w:r>
              <w:rPr>
                <w:rFonts w:eastAsia="Calibri" w:cs="Calibri" w:ascii="Calibri" w:hAnsi="Calibri"/>
                <w:color w:val="auto"/>
                <w:kern w:val="0"/>
                <w:sz w:val="24"/>
                <w:szCs w:val="24"/>
                <w:lang w:val="en-AU" w:eastAsia="en-US" w:bidi="ar-SA"/>
              </w:rPr>
              <w:t>Crystal Reports</w:t>
            </w:r>
          </w:p>
          <w:p>
            <w:pPr>
              <w:pStyle w:val="ulli"/>
              <w:widowControl w:val="false"/>
              <w:numPr>
                <w:ilvl w:val="0"/>
                <w:numId w:val="2"/>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Data Processes:</w:t>
            </w:r>
            <w:r>
              <w:rPr>
                <w:rFonts w:eastAsia="Calibri" w:cs="Calibri" w:ascii="Calibri" w:hAnsi="Calibri"/>
                <w:lang w:val="en-AU"/>
              </w:rPr>
              <w:t xml:space="preserve"> Database Migration, Data Synchronisation, Data Pipeline Design, Data Integration, Data Warehousing, Data Modelling, Data Mining, Metadata Management, Data Quality Assurance, Data Quality Checks, Database Testing, Data Governance, Data Acquisitions, Data Modelling, Data Repositories</w:t>
            </w:r>
          </w:p>
        </w:tc>
        <w:tc>
          <w:tcPr>
            <w:tcW w:w="5145" w:type="dxa"/>
            <w:tcBorders>
              <w:top w:val="single" w:sz="2" w:space="0" w:color="000000"/>
              <w:left w:val="single" w:sz="2" w:space="0" w:color="000000"/>
              <w:bottom w:val="single" w:sz="2" w:space="0" w:color="000000"/>
              <w:right w:val="single" w:sz="2" w:space="0" w:color="000000"/>
            </w:tcBorders>
            <w:shd w:color="auto" w:fill="auto" w:val="clear"/>
          </w:tcPr>
          <w:p>
            <w:pPr>
              <w:pStyle w:val="ulli"/>
              <w:widowControl w:val="false"/>
              <w:numPr>
                <w:ilvl w:val="0"/>
                <w:numId w:val="3"/>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Programming Languages:</w:t>
            </w:r>
            <w:r>
              <w:rPr>
                <w:rFonts w:eastAsia="Calibri" w:cs="Calibri" w:ascii="Calibri" w:hAnsi="Calibri"/>
                <w:lang w:val="en-AU"/>
              </w:rPr>
              <w:t xml:space="preserve"> Pyspark, Rust, SQL</w:t>
            </w:r>
          </w:p>
          <w:p>
            <w:pPr>
              <w:pStyle w:val="ulli"/>
              <w:widowControl w:val="false"/>
              <w:numPr>
                <w:ilvl w:val="0"/>
                <w:numId w:val="3"/>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Cloud Services:</w:t>
            </w:r>
            <w:r>
              <w:rPr>
                <w:rFonts w:eastAsia="Calibri" w:cs="Calibri" w:ascii="Calibri" w:hAnsi="Calibri"/>
                <w:lang w:val="en-AU"/>
              </w:rPr>
              <w:t xml:space="preserve"> Microsoft 365, Azure, Azure Resource Manager, Azure Backup, Azure Blob Storage, Azure Data Factory, Azure Databricks, Azure Synapse Analytics, ADLS Gen 2, Azure Fabric</w:t>
            </w:r>
          </w:p>
          <w:p>
            <w:pPr>
              <w:pStyle w:val="ulli"/>
              <w:widowControl w:val="false"/>
              <w:numPr>
                <w:ilvl w:val="0"/>
                <w:numId w:val="3"/>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Soft Skills:</w:t>
            </w:r>
            <w:r>
              <w:rPr>
                <w:rFonts w:eastAsia="Calibri" w:cs="Calibri" w:ascii="Calibri" w:hAnsi="Calibri"/>
                <w:lang w:val="en-AU"/>
              </w:rPr>
              <w:t xml:space="preserve"> Problem-Solving, Attention to Detail, Collaboration and Communication</w:t>
            </w:r>
            <w:r>
              <w:rPr>
                <w:rFonts w:eastAsia="Calibri" w:cs="Calibri" w:ascii="Calibri" w:hAnsi="Calibri"/>
                <w:sz w:val="20"/>
                <w:szCs w:val="20"/>
                <w:lang w:val="en-AU"/>
              </w:rPr>
              <w:t xml:space="preserve">, </w:t>
            </w:r>
            <w:r>
              <w:rPr>
                <w:rFonts w:eastAsia="Calibri" w:cs="Calibri" w:ascii="Calibri" w:hAnsi="Calibri"/>
                <w:lang w:val="en-AU"/>
              </w:rPr>
              <w:t>Business Consultation, Business Process Understanding, Stakeholder Management</w:t>
            </w:r>
          </w:p>
          <w:p>
            <w:pPr>
              <w:pStyle w:val="ulli"/>
              <w:widowControl w:val="false"/>
              <w:numPr>
                <w:ilvl w:val="0"/>
                <w:numId w:val="3"/>
              </w:numPr>
              <w:spacing w:lineRule="auto" w:line="276" w:beforeAutospacing="0" w:before="0" w:after="0"/>
              <w:ind w:hanging="210" w:left="460"/>
              <w:rPr>
                <w:rFonts w:ascii="Calibri" w:hAnsi="Calibri" w:eastAsia="Calibri" w:cs="Calibri"/>
                <w:sz w:val="20"/>
                <w:szCs w:val="20"/>
                <w:lang w:val="en-AU"/>
              </w:rPr>
            </w:pPr>
            <w:r>
              <w:rPr>
                <w:rStyle w:val="Strong"/>
                <w:rFonts w:eastAsia="Calibri" w:cs="Calibri" w:ascii="Calibri" w:hAnsi="Calibri"/>
                <w:b/>
                <w:bCs/>
                <w:lang w:val="en-AU"/>
              </w:rPr>
              <w:t>Technical Support:</w:t>
            </w:r>
            <w:r>
              <w:rPr>
                <w:rFonts w:eastAsia="Calibri" w:cs="Calibri" w:ascii="Calibri" w:hAnsi="Calibri"/>
                <w:lang w:val="en-AU"/>
              </w:rPr>
              <w:t xml:space="preserve"> Active Directory, Helpdesk Support, Technical Troubleshooting, User Training</w:t>
            </w:r>
            <w:r>
              <w:rPr>
                <w:rFonts w:eastAsia="Calibri" w:cs="Calibri" w:ascii="Calibri" w:hAnsi="Calibri"/>
                <w:sz w:val="20"/>
                <w:szCs w:val="20"/>
                <w:lang w:val="en-AU"/>
              </w:rPr>
              <w:t xml:space="preserve">, </w:t>
            </w:r>
            <w:r>
              <w:rPr>
                <w:rFonts w:eastAsia="Calibri" w:cs="Calibri" w:ascii="Calibri" w:hAnsi="Calibri"/>
                <w:lang w:val="en-AU"/>
              </w:rPr>
              <w:t>IT Hardware &amp; Software Support</w:t>
            </w:r>
          </w:p>
        </w:tc>
      </w:tr>
    </w:tbl>
    <w:p>
      <w:pPr>
        <w:pStyle w:val="divdocumentdivsectiontitle"/>
        <w:spacing w:lineRule="auto" w:line="276" w:beforeAutospacing="0" w:before="0" w:afterAutospacing="0" w:after="0"/>
        <w:rPr>
          <w:rFonts w:ascii="Calibri" w:hAnsi="Calibri" w:eastAsia="Calibri" w:cs="Calibri"/>
          <w:b/>
          <w:bCs/>
          <w:lang w:val="en-AU"/>
        </w:rPr>
      </w:pPr>
      <w:r>
        <w:rPr>
          <w:rFonts w:eastAsia="Calibri" w:cs="Calibri" w:ascii="Calibri" w:hAnsi="Calibri"/>
          <w:b/>
          <w:bCs/>
          <w:lang w:val="en-AU"/>
        </w:rPr>
      </w:r>
    </w:p>
    <w:p>
      <w:pPr>
        <w:pStyle w:val="divdocumentdivsectiontitle"/>
        <w:bidi w:val="0"/>
        <w:spacing w:lineRule="auto" w:line="276" w:beforeAutospacing="0" w:before="0" w:afterAutospacing="0" w:after="0"/>
        <w:ind w:hanging="0" w:left="0" w:right="0"/>
        <w:jc w:val="left"/>
        <w:rPr>
          <w:rFonts w:ascii="Calibri" w:hAnsi="Calibri" w:eastAsia="Calibri" w:cs="Calibri"/>
          <w:b/>
          <w:bCs/>
          <w:lang w:val="en-AU"/>
        </w:rPr>
      </w:pPr>
      <w:bookmarkStart w:id="0" w:name="_Int_3JQLEkkp"/>
      <w:r>
        <w:rPr>
          <w:rFonts w:eastAsia="Calibri" w:cs="Calibri" w:ascii="Calibri" w:hAnsi="Calibri"/>
          <w:b/>
          <w:bCs/>
          <w:lang w:val="en-AU"/>
        </w:rPr>
        <w:t>Certifications (In Progress)</w:t>
      </w:r>
      <w:bookmarkEnd w:id="0"/>
    </w:p>
    <w:p>
      <w:pPr>
        <w:pStyle w:val="ulli"/>
        <w:numPr>
          <w:ilvl w:val="0"/>
          <w:numId w:val="3"/>
        </w:numPr>
        <w:bidi w:val="0"/>
        <w:spacing w:lineRule="auto" w:line="276" w:beforeAutospacing="0" w:before="0" w:afterAutospacing="0" w:after="0"/>
        <w:ind w:hanging="210" w:left="460" w:right="0"/>
        <w:jc w:val="left"/>
        <w:rPr>
          <w:rStyle w:val="span"/>
          <w:rFonts w:ascii="Calibri" w:hAnsi="Calibri" w:eastAsia="Calibri" w:cs="Calibri"/>
          <w:b w:val="false"/>
          <w:bCs w:val="false"/>
          <w:lang w:val="en-AU"/>
        </w:rPr>
      </w:pPr>
      <w:r>
        <w:rPr>
          <w:rStyle w:val="span"/>
          <w:rFonts w:eastAsia="Calibri" w:cs="Calibri" w:ascii="Calibri" w:hAnsi="Calibri"/>
          <w:b/>
          <w:bCs/>
          <w:lang w:val="en-AU"/>
        </w:rPr>
        <w:t xml:space="preserve">Microsoft Certified: Azure Data Engineer Associate (DP-203) – </w:t>
      </w:r>
      <w:r>
        <w:rPr>
          <w:rStyle w:val="span"/>
          <w:rFonts w:eastAsia="Calibri" w:cs="Calibri" w:ascii="Calibri" w:hAnsi="Calibri"/>
          <w:b w:val="false"/>
          <w:bCs w:val="false"/>
          <w:lang w:val="en-AU"/>
        </w:rPr>
        <w:t>In Progress</w:t>
      </w:r>
    </w:p>
    <w:p>
      <w:pPr>
        <w:pStyle w:val="ulli"/>
        <w:numPr>
          <w:ilvl w:val="0"/>
          <w:numId w:val="3"/>
        </w:numPr>
        <w:bidi w:val="0"/>
        <w:spacing w:lineRule="auto" w:line="276" w:beforeAutospacing="0" w:before="0" w:afterAutospacing="0" w:after="0"/>
        <w:ind w:hanging="210" w:left="460" w:right="0"/>
        <w:jc w:val="left"/>
        <w:rPr>
          <w:rStyle w:val="span"/>
          <w:rFonts w:ascii="Calibri" w:hAnsi="Calibri" w:eastAsia="Calibri" w:cs="Calibri"/>
          <w:b w:val="false"/>
          <w:bCs w:val="false"/>
          <w:lang w:val="en-AU"/>
        </w:rPr>
      </w:pPr>
      <w:r>
        <w:rPr>
          <w:rStyle w:val="span"/>
          <w:rFonts w:eastAsia="Calibri" w:cs="Calibri" w:ascii="Calibri" w:hAnsi="Calibri"/>
          <w:b/>
          <w:bCs/>
          <w:lang w:val="en-AU"/>
        </w:rPr>
        <w:t xml:space="preserve">Microsoft Certified: Power BI Data Analyst (PL-300) – </w:t>
      </w:r>
      <w:r>
        <w:rPr>
          <w:rStyle w:val="span"/>
          <w:rFonts w:eastAsia="Calibri" w:cs="Calibri" w:ascii="Calibri" w:hAnsi="Calibri"/>
          <w:b w:val="false"/>
          <w:bCs w:val="false"/>
          <w:lang w:val="en-AU"/>
        </w:rPr>
        <w:t>In Progress</w:t>
      </w:r>
    </w:p>
    <w:p>
      <w:pPr>
        <w:pStyle w:val="divdocumentdivsectiontitle"/>
        <w:spacing w:lineRule="auto" w:line="276" w:beforeAutospacing="0" w:before="0" w:afterAutospacing="0" w:after="0"/>
        <w:rPr>
          <w:rFonts w:ascii="Calibri" w:hAnsi="Calibri" w:eastAsia="Calibri" w:cs="Calibri"/>
          <w:b/>
          <w:bCs/>
          <w:lang w:val="en-AU"/>
        </w:rPr>
      </w:pPr>
      <w:r>
        <w:rPr>
          <w:rFonts w:eastAsia="Calibri" w:cs="Calibri" w:ascii="Calibri" w:hAnsi="Calibri"/>
          <w:b/>
          <w:bCs/>
          <w:lang w:val="en-AU"/>
        </w:rPr>
      </w:r>
    </w:p>
    <w:p>
      <w:pPr>
        <w:pStyle w:val="divdocumentdivsectiontitle"/>
        <w:bidi w:val="0"/>
        <w:spacing w:lineRule="auto" w:line="276" w:beforeAutospacing="0" w:before="0" w:afterAutospacing="0" w:after="200"/>
        <w:ind w:hanging="0" w:left="0" w:right="0"/>
        <w:jc w:val="left"/>
        <w:rPr>
          <w:rFonts w:ascii="Calibri" w:hAnsi="Calibri" w:eastAsia="Calibri" w:cs="Calibri"/>
          <w:b/>
          <w:bCs/>
          <w:lang w:val="en-AU"/>
        </w:rPr>
      </w:pPr>
      <w:r>
        <w:rPr>
          <w:rFonts w:eastAsia="Calibri" w:cs="Calibri" w:ascii="Calibri" w:hAnsi="Calibri"/>
          <w:b/>
          <w:bCs/>
          <w:lang w:val="en-AU"/>
        </w:rPr>
        <w:t>Work History</w:t>
      </w:r>
    </w:p>
    <w:p>
      <w:pPr>
        <w:pStyle w:val="divdocumentsinglecolumn"/>
        <w:bidi w:val="0"/>
        <w:spacing w:lineRule="auto" w:line="240" w:beforeAutospacing="0" w:before="0" w:afterAutospacing="0" w:after="0"/>
        <w:ind w:hanging="0" w:left="0" w:right="0"/>
        <w:jc w:val="left"/>
        <w:rPr>
          <w:rStyle w:val="spanjobtitle"/>
          <w:rFonts w:ascii="Calibri" w:hAnsi="Calibri" w:eastAsia="Calibri" w:cs="Calibri"/>
          <w:lang w:val="en-AU"/>
        </w:rPr>
      </w:pPr>
      <w:r>
        <w:rPr>
          <w:rStyle w:val="spanjobtitle"/>
          <w:rFonts w:eastAsia="Calibri" w:cs="Calibri" w:ascii="Calibri" w:hAnsi="Calibri"/>
          <w:lang w:val="en-AU"/>
        </w:rPr>
        <w:t>System Administrator</w:t>
      </w:r>
    </w:p>
    <w:p>
      <w:pPr>
        <w:pStyle w:val="spanpaddedlineParagraph"/>
        <w:spacing w:lineRule="auto" w:line="276" w:beforeAutospacing="0" w:before="0" w:after="0"/>
        <w:rPr>
          <w:rFonts w:ascii="Calibri" w:hAnsi="Calibri" w:eastAsia="Calibri" w:cs="Calibri"/>
          <w:sz w:val="20"/>
          <w:szCs w:val="20"/>
          <w:lang w:val="en-AU"/>
        </w:rPr>
      </w:pPr>
      <w:r>
        <w:rPr>
          <w:rStyle w:val="spancompanyname"/>
          <w:rFonts w:eastAsia="Calibri" w:cs="Calibri" w:ascii="Calibri" w:hAnsi="Calibri"/>
          <w:lang w:val="en-AU"/>
        </w:rPr>
        <w:t>Quad Energy Solutions Pty Ltd</w:t>
      </w:r>
      <w:r>
        <w:rPr>
          <w:rStyle w:val="span"/>
          <w:rFonts w:eastAsia="Calibri" w:cs="Calibri" w:ascii="Calibri" w:hAnsi="Calibri"/>
          <w:lang w:val="en-AU"/>
        </w:rPr>
        <w:t xml:space="preserve"> – Sydney/Brisbane, Australia.</w:t>
      </w:r>
    </w:p>
    <w:p>
      <w:pPr>
        <w:pStyle w:val="ulli"/>
        <w:numPr>
          <w:ilvl w:val="0"/>
          <w:numId w:val="0"/>
        </w:numPr>
        <w:bidi w:val="0"/>
        <w:spacing w:lineRule="auto" w:line="276" w:beforeAutospacing="0" w:before="0" w:afterAutospacing="0" w:after="0"/>
        <w:ind w:hanging="0" w:left="460" w:right="0"/>
        <w:jc w:val="left"/>
        <w:rPr>
          <w:rStyle w:val="span"/>
          <w:rFonts w:ascii="Calibri" w:hAnsi="Calibri" w:eastAsia="Calibri" w:cs="Calibri"/>
          <w:lang w:val="en-AU"/>
        </w:rPr>
      </w:pPr>
      <w:r>
        <w:rPr>
          <w:rFonts w:eastAsia="Calibri" w:cs="Calibri" w:ascii="Calibri" w:hAnsi="Calibri"/>
          <w:lang w:val="en-AU"/>
        </w:rPr>
      </w:r>
    </w:p>
    <w:p>
      <w:pPr>
        <w:pStyle w:val="BodyText"/>
        <w:numPr>
          <w:ilvl w:val="0"/>
          <w:numId w:val="4"/>
        </w:numPr>
        <w:bidi w:val="0"/>
        <w:spacing w:lineRule="auto" w:line="276" w:beforeAutospacing="0" w:before="0" w:afterAutospacing="0" w:after="0"/>
        <w:ind w:hanging="210" w:left="460" w:right="0"/>
        <w:jc w:val="left"/>
        <w:rPr/>
      </w:pPr>
      <w:r>
        <w:rPr>
          <w:rStyle w:val="span"/>
          <w:rFonts w:eastAsia="Calibri" w:cs="Calibri" w:ascii="Calibri" w:hAnsi="Calibri"/>
          <w:color w:val="auto"/>
          <w:kern w:val="0"/>
          <w:lang w:val="en-AU" w:eastAsia="en-US" w:bidi="ar-SA"/>
        </w:rPr>
        <w:t>Provided operational advice on application enhancements, improving data processing times by 30% through the design and execution of scalable data pipelines using Azure Data Factory.</w:t>
      </w:r>
    </w:p>
    <w:p>
      <w:pPr>
        <w:pStyle w:val="BodyText"/>
        <w:numPr>
          <w:ilvl w:val="0"/>
          <w:numId w:val="4"/>
        </w:numPr>
        <w:bidi w:val="0"/>
        <w:spacing w:lineRule="auto" w:line="276" w:beforeAutospacing="0" w:before="0" w:afterAutospacing="0" w:after="0"/>
        <w:ind w:hanging="210" w:left="460" w:right="0"/>
        <w:jc w:val="left"/>
        <w:rPr/>
      </w:pPr>
      <w:r>
        <w:rPr>
          <w:rStyle w:val="span"/>
          <w:rFonts w:eastAsia="Calibri" w:cs="Calibri" w:ascii="Calibri" w:hAnsi="Calibri"/>
          <w:color w:val="auto"/>
          <w:kern w:val="0"/>
          <w:lang w:val="en-AU" w:eastAsia="en-US" w:bidi="ar-SA"/>
        </w:rPr>
        <w:t>Developed and optimised Power BI dashboards and reports, reducing manual reporting time by 25% and improving report accuracy by 20%, contributing to enterprise-wide business outputs.</w:t>
      </w:r>
    </w:p>
    <w:p>
      <w:pPr>
        <w:pStyle w:val="BodyText"/>
        <w:numPr>
          <w:ilvl w:val="0"/>
          <w:numId w:val="4"/>
        </w:numPr>
        <w:bidi w:val="0"/>
        <w:spacing w:lineRule="auto" w:line="276" w:beforeAutospacing="0" w:before="0" w:afterAutospacing="0" w:after="0"/>
        <w:ind w:hanging="210" w:left="460" w:right="0"/>
        <w:jc w:val="left"/>
        <w:rPr/>
      </w:pPr>
      <w:r>
        <w:rPr>
          <w:rStyle w:val="span"/>
          <w:rFonts w:eastAsia="Calibri" w:cs="Calibri" w:ascii="Calibri" w:hAnsi="Calibri"/>
          <w:color w:val="auto"/>
          <w:kern w:val="0"/>
          <w:lang w:val="en-AU" w:eastAsia="en-US" w:bidi="ar-SA"/>
        </w:rPr>
        <w:t>Facilitated changes in business processes by delivering clear and concise communications to stakeholders, ensuring system alterations met business expectations and operational goals.</w:t>
      </w:r>
    </w:p>
    <w:p>
      <w:pPr>
        <w:pStyle w:val="BodyText"/>
        <w:numPr>
          <w:ilvl w:val="0"/>
          <w:numId w:val="4"/>
        </w:numPr>
        <w:bidi w:val="0"/>
        <w:spacing w:lineRule="auto" w:line="276" w:beforeAutospacing="0" w:before="0" w:afterAutospacing="0" w:after="0"/>
        <w:ind w:hanging="210" w:left="460" w:right="0"/>
        <w:jc w:val="left"/>
        <w:rPr/>
      </w:pPr>
      <w:r>
        <w:rPr>
          <w:rStyle w:val="span"/>
          <w:rFonts w:eastAsia="Calibri" w:cs="Calibri" w:ascii="Calibri" w:hAnsi="Calibri"/>
          <w:color w:val="auto"/>
          <w:kern w:val="0"/>
          <w:lang w:val="en-AU" w:eastAsia="en-US" w:bidi="ar-SA"/>
        </w:rPr>
        <w:t xml:space="preserve">Gathered and documented system requirements from stakeholders, enhancing process efficiencies by 10% through the development of automated data workflows.    </w:t>
      </w:r>
    </w:p>
    <w:p>
      <w:pPr>
        <w:pStyle w:val="BodyText"/>
        <w:numPr>
          <w:ilvl w:val="0"/>
          <w:numId w:val="4"/>
        </w:numPr>
        <w:bidi w:val="0"/>
        <w:spacing w:lineRule="auto" w:line="276" w:beforeAutospacing="0" w:before="0" w:afterAutospacing="0" w:after="0"/>
        <w:ind w:hanging="210" w:left="460" w:right="0"/>
        <w:jc w:val="left"/>
        <w:rPr/>
      </w:pPr>
      <w:r>
        <w:rPr>
          <w:rStyle w:val="span"/>
          <w:rFonts w:eastAsia="Calibri" w:cs="Calibri" w:ascii="Calibri" w:hAnsi="Calibri"/>
          <w:color w:val="auto"/>
          <w:kern w:val="0"/>
          <w:lang w:val="en-AU" w:eastAsia="en-US" w:bidi="ar-SA"/>
        </w:rPr>
        <w:t>Reviewed documentation for system changes to ensure compliance with business requirements, specifications, and efficient deployment of application configurations.</w:t>
      </w:r>
    </w:p>
    <w:p>
      <w:pPr>
        <w:pStyle w:val="BodyText"/>
        <w:numPr>
          <w:ilvl w:val="0"/>
          <w:numId w:val="0"/>
        </w:numPr>
        <w:bidi w:val="0"/>
        <w:spacing w:lineRule="auto" w:line="276" w:beforeAutospacing="0" w:before="0" w:afterAutospacing="0" w:after="0"/>
        <w:ind w:hanging="0" w:left="460" w:right="0"/>
        <w:jc w:val="left"/>
        <w:rPr>
          <w:rStyle w:val="span"/>
          <w:rFonts w:ascii="Calibri" w:hAnsi="Calibri" w:eastAsia="Calibri" w:cs="Calibri"/>
          <w:color w:val="auto"/>
          <w:kern w:val="0"/>
          <w:lang w:val="en-AU" w:eastAsia="en-US" w:bidi="ar-SA"/>
        </w:rPr>
      </w:pPr>
      <w:r>
        <w:rPr>
          <w:rFonts w:eastAsia="Calibri" w:cs="Calibri" w:ascii="Calibri" w:hAnsi="Calibri"/>
          <w:color w:val="auto"/>
          <w:kern w:val="0"/>
          <w:lang w:val="en-AU" w:eastAsia="en-US" w:bidi="ar-SA"/>
        </w:rPr>
      </w:r>
    </w:p>
    <w:p>
      <w:pPr>
        <w:pStyle w:val="BodyText"/>
        <w:numPr>
          <w:ilvl w:val="0"/>
          <w:numId w:val="0"/>
        </w:numPr>
        <w:spacing w:before="0" w:after="0"/>
        <w:ind w:hanging="0" w:left="0"/>
        <w:rPr>
          <w:rStyle w:val="span"/>
          <w:rFonts w:ascii="Calibri" w:hAnsi="Calibri" w:eastAsia="Calibri" w:cs="Calibri"/>
          <w:color w:val="auto"/>
          <w:kern w:val="0"/>
          <w:lang w:val="en-AU" w:eastAsia="en-US" w:bidi="ar-SA"/>
        </w:rPr>
      </w:pPr>
      <w:r>
        <w:rPr>
          <w:rFonts w:eastAsia="Calibri" w:cs="Calibri" w:ascii="Calibri" w:hAnsi="Calibri"/>
          <w:color w:val="auto"/>
          <w:kern w:val="0"/>
          <w:lang w:val="en-AU" w:eastAsia="en-US" w:bidi="ar-SA"/>
        </w:rPr>
      </w:r>
    </w:p>
    <w:p>
      <w:pPr>
        <w:pStyle w:val="ulli"/>
        <w:bidi w:val="0"/>
        <w:spacing w:lineRule="auto" w:line="276" w:beforeAutospacing="0" w:before="0" w:afterAutospacing="0" w:after="0"/>
        <w:ind w:hanging="210" w:left="460" w:right="0"/>
        <w:jc w:val="left"/>
        <w:rPr>
          <w:rStyle w:val="span"/>
          <w:rFonts w:ascii="Calibri" w:hAnsi="Calibri" w:eastAsia="Calibri" w:cs="Calibri"/>
        </w:rPr>
      </w:pPr>
      <w:r>
        <w:rPr>
          <w:rFonts w:eastAsia="Calibri" w:cs="Calibri" w:ascii="Calibri" w:hAnsi="Calibri"/>
        </w:rPr>
      </w:r>
    </w:p>
    <w:p>
      <w:pPr>
        <w:pStyle w:val="divdocumentsinglecolumn"/>
        <w:spacing w:lineRule="auto" w:line="276" w:beforeAutospacing="0" w:before="0" w:after="0"/>
        <w:rPr>
          <w:rFonts w:ascii="Calibri" w:hAnsi="Calibri" w:eastAsia="Calibri" w:cs="Calibri"/>
          <w:sz w:val="20"/>
          <w:szCs w:val="20"/>
          <w:lang w:val="en-AU"/>
        </w:rPr>
      </w:pPr>
      <w:r>
        <w:rPr>
          <w:rStyle w:val="spanjobtitle"/>
          <w:rFonts w:eastAsia="Calibri" w:cs="Calibri" w:ascii="Calibri" w:hAnsi="Calibri"/>
          <w:lang w:val="en-AU"/>
        </w:rPr>
        <w:t>Mobile App Developer</w:t>
      </w:r>
      <w:r>
        <w:rPr>
          <w:rFonts w:eastAsia="Calibri" w:cs="Calibri" w:ascii="Calibri" w:hAnsi="Calibri"/>
          <w:lang w:val="en-AU"/>
        </w:rPr>
        <w:t xml:space="preserve"> </w:t>
      </w:r>
    </w:p>
    <w:p>
      <w:pPr>
        <w:pStyle w:val="spanpaddedlineParagraph"/>
        <w:spacing w:lineRule="auto" w:line="276" w:beforeAutospacing="0" w:before="0" w:after="0"/>
        <w:rPr>
          <w:rFonts w:ascii="Calibri" w:hAnsi="Calibri" w:eastAsia="Calibri" w:cs="Calibri"/>
          <w:sz w:val="20"/>
          <w:szCs w:val="20"/>
          <w:lang w:val="en-AU"/>
        </w:rPr>
      </w:pPr>
      <w:r>
        <w:rPr>
          <w:rStyle w:val="spancompanyname"/>
          <w:rFonts w:eastAsia="Calibri" w:cs="Calibri" w:ascii="Calibri" w:hAnsi="Calibri"/>
          <w:lang w:val="en-AU"/>
        </w:rPr>
        <w:t>Kings Own Institute; UNI Project</w:t>
      </w:r>
      <w:r>
        <w:rPr>
          <w:rStyle w:val="span"/>
          <w:rFonts w:eastAsia="Calibri" w:cs="Calibri" w:ascii="Calibri" w:hAnsi="Calibri"/>
          <w:lang w:val="en-AU"/>
        </w:rPr>
        <w:t xml:space="preserve"> – Sydney, Australia.</w:t>
      </w:r>
    </w:p>
    <w:p>
      <w:pPr>
        <w:pStyle w:val="ulli"/>
        <w:numPr>
          <w:ilvl w:val="0"/>
          <w:numId w:val="5"/>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Led the development of a cross-platform mobile application using Flutter and Flutterflow, integrating backend services with Supabase.</w:t>
      </w:r>
    </w:p>
    <w:p>
      <w:pPr>
        <w:pStyle w:val="ulli"/>
        <w:numPr>
          <w:ilvl w:val="0"/>
          <w:numId w:val="5"/>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Designed and implemented core features including user authentication, chat system, follow system, calendar integration, and loyalty system.</w:t>
      </w:r>
    </w:p>
    <w:p>
      <w:pPr>
        <w:pStyle w:val="ulli"/>
        <w:numPr>
          <w:ilvl w:val="0"/>
          <w:numId w:val="5"/>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Conducted rigorous testing, debugging, and provided comprehensive documentation and technical support, ensuring smooth deployment and adoption of the mobile application.</w:t>
      </w:r>
    </w:p>
    <w:p>
      <w:pPr>
        <w:pStyle w:val="ulli"/>
        <w:numPr>
          <w:ilvl w:val="0"/>
          <w:numId w:val="5"/>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Developed and maintained comprehensive training materials and user guides to facilitate smooth on-boarding and effective use of the application by stakeholders.</w:t>
      </w:r>
    </w:p>
    <w:p>
      <w:pPr>
        <w:pStyle w:val="ulli"/>
        <w:numPr>
          <w:ilvl w:val="0"/>
          <w:numId w:val="5"/>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Stayed abreast of emerging technologies and best practices in mobile app development to drive continuous improvement and innovation.</w:t>
      </w:r>
    </w:p>
    <w:p>
      <w:pPr>
        <w:pStyle w:val="ulli"/>
        <w:spacing w:lineRule="auto" w:line="276" w:beforeAutospacing="0" w:before="0" w:after="0"/>
        <w:ind w:hanging="210" w:left="460"/>
        <w:rPr>
          <w:rFonts w:ascii="Calibri" w:hAnsi="Calibri" w:eastAsia="Calibri" w:cs="Calibri"/>
          <w:sz w:val="20"/>
          <w:szCs w:val="20"/>
          <w:lang w:val="en-AU"/>
        </w:rPr>
      </w:pPr>
      <w:r>
        <w:rPr>
          <w:rFonts w:eastAsia="Calibri" w:cs="Calibri" w:ascii="Calibri" w:hAnsi="Calibri"/>
          <w:sz w:val="20"/>
          <w:szCs w:val="20"/>
          <w:lang w:val="en-AU"/>
        </w:rPr>
      </w:r>
    </w:p>
    <w:p>
      <w:pPr>
        <w:pStyle w:val="divdocumentsinglecolumn"/>
        <w:spacing w:lineRule="auto" w:line="276" w:beforeAutospacing="0" w:before="0" w:after="0"/>
        <w:rPr>
          <w:rFonts w:ascii="Calibri" w:hAnsi="Calibri" w:eastAsia="Calibri" w:cs="Calibri"/>
          <w:sz w:val="20"/>
          <w:szCs w:val="20"/>
          <w:lang w:val="en-AU"/>
        </w:rPr>
      </w:pPr>
      <w:r>
        <w:rPr>
          <w:rStyle w:val="spanjobtitle"/>
          <w:rFonts w:eastAsia="Calibri" w:cs="Calibri" w:ascii="Calibri" w:hAnsi="Calibri"/>
          <w:lang w:val="en-AU"/>
        </w:rPr>
        <w:t>Database Analyst/Administrator</w:t>
      </w:r>
      <w:r>
        <w:rPr>
          <w:rFonts w:eastAsia="Calibri" w:cs="Calibri" w:ascii="Calibri" w:hAnsi="Calibri"/>
          <w:lang w:val="en-AU"/>
        </w:rPr>
        <w:t xml:space="preserve"> </w:t>
      </w:r>
    </w:p>
    <w:p>
      <w:pPr>
        <w:pStyle w:val="spanpaddedlineParagraph"/>
        <w:spacing w:lineRule="auto" w:line="276" w:beforeAutospacing="0" w:before="0" w:after="0"/>
        <w:rPr>
          <w:rFonts w:ascii="Calibri" w:hAnsi="Calibri" w:eastAsia="Calibri" w:cs="Calibri"/>
          <w:sz w:val="20"/>
          <w:szCs w:val="20"/>
          <w:lang w:val="en-AU"/>
        </w:rPr>
      </w:pPr>
      <w:r>
        <w:rPr>
          <w:rStyle w:val="spancompanyname"/>
          <w:rFonts w:eastAsia="Calibri" w:cs="Calibri" w:ascii="Calibri" w:hAnsi="Calibri"/>
          <w:lang w:val="en-AU"/>
        </w:rPr>
        <w:t>Essilor Australia Pty Ltd</w:t>
      </w:r>
      <w:r>
        <w:rPr>
          <w:rStyle w:val="span"/>
          <w:rFonts w:eastAsia="Calibri" w:cs="Calibri" w:ascii="Calibri" w:hAnsi="Calibri"/>
          <w:lang w:val="en-AU"/>
        </w:rPr>
        <w:t xml:space="preserve"> – Sydney, Australia.</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Designed and created end-to-end data pipelines using Azure Data Factory (ADF) for data orchestration from on-premises to Azure SQL Server, and developed and deployed high-performance ETL pipelines with PySpark and ADF</w:t>
      </w:r>
    </w:p>
    <w:p>
      <w:pPr>
        <w:pStyle w:val="ulli"/>
        <w:numPr>
          <w:ilvl w:val="0"/>
          <w:numId w:val="5"/>
        </w:numPr>
        <w:spacing w:lineRule="auto" w:line="276" w:beforeAutospacing="0" w:before="0" w:after="0"/>
        <w:ind w:hanging="210" w:left="460"/>
        <w:rPr>
          <w:rFonts w:ascii="Calibri" w:hAnsi="Calibri" w:eastAsia="Calibri" w:cs="Calibri"/>
          <w:lang w:val="en-AU"/>
        </w:rPr>
      </w:pPr>
      <w:r>
        <w:rPr>
          <w:rFonts w:eastAsia="Calibri" w:cs="Calibri" w:ascii="Calibri" w:hAnsi="Calibri"/>
          <w:lang w:val="en-AU"/>
        </w:rPr>
        <w:t>Worked with Azure BLOB and Data Lake storage, loading data into Azure SQL Synapse Analytics. Transformed and copied JSON files from Data Lake Storage into Synapse Analytics tables using Azure Databricks. Developed Spark applications using PySpark and Spark-SQL for data extraction, transformation, and aggregation.</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Built Spark Streaming applications to perform real-time analytics on streaming data and used Spark SQL to query, aggregate, and output data to visualisations such as Power BI.</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Onboarded and migrated new applications from on-premises environments, created alerts and environments in Azure, assisted in release management, and participated in checkpoint /daily /catch-up calls.</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Used monitoring tools such as Splunk and Azure AppInsights to create dashboards and alerts and upgrade systems.</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Built and maintained end-to-end data pipelines using Azure Databricks, optimising performance and ensuring data reliability.</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Created Spark applications for real-time analytics, enhancing data processing efficiency.</w:t>
      </w:r>
    </w:p>
    <w:p>
      <w:pPr>
        <w:pStyle w:val="ulli"/>
        <w:numPr>
          <w:ilvl w:val="0"/>
          <w:numId w:val="5"/>
        </w:numPr>
        <w:spacing w:lineRule="auto" w:line="276" w:beforeAutospacing="0" w:before="0" w:after="0"/>
        <w:ind w:hanging="210" w:left="460"/>
        <w:rPr>
          <w:rFonts w:ascii="Calibri" w:hAnsi="Calibri" w:eastAsia="Calibri" w:cs="Calibri"/>
          <w:lang w:val="en-AU"/>
        </w:rPr>
      </w:pPr>
      <w:r>
        <w:rPr>
          <w:rFonts w:eastAsia="Calibri" w:cs="Calibri" w:ascii="Calibri" w:hAnsi="Calibri"/>
          <w:lang w:val="en-AU"/>
        </w:rPr>
        <w:t>Automated data processes and workflows, reducing manual intervention and improving production efficiency by 20%.</w:t>
      </w:r>
    </w:p>
    <w:p>
      <w:pPr>
        <w:pStyle w:val="ulli"/>
        <w:numPr>
          <w:ilvl w:val="0"/>
          <w:numId w:val="5"/>
        </w:numPr>
        <w:spacing w:lineRule="auto" w:line="276" w:beforeAutospacing="0" w:before="0" w:after="0"/>
        <w:ind w:hanging="210" w:left="460"/>
        <w:rPr>
          <w:rFonts w:ascii="Calibri" w:hAnsi="Calibri" w:eastAsia="Calibri" w:cs="Calibri"/>
          <w:lang w:val="en-AU"/>
        </w:rPr>
      </w:pPr>
      <w:r>
        <w:rPr>
          <w:rStyle w:val="span"/>
          <w:rFonts w:eastAsia="Calibri" w:cs="Calibri" w:ascii="Calibri" w:hAnsi="Calibri"/>
          <w:lang w:val="en-AU"/>
        </w:rPr>
        <w:t>Partnered with stakeholders to understand data needs and deliver appropriate solutions, improving overall data utilisation.</w:t>
      </w:r>
    </w:p>
    <w:p>
      <w:pPr>
        <w:pStyle w:val="ulli"/>
        <w:numPr>
          <w:ilvl w:val="0"/>
          <w:numId w:val="0"/>
        </w:numPr>
        <w:spacing w:lineRule="auto" w:line="276" w:beforeAutospacing="0" w:before="0" w:after="0"/>
        <w:ind w:hanging="0" w:left="460"/>
        <w:rPr>
          <w:rFonts w:ascii="Calibri" w:hAnsi="Calibri" w:eastAsia="Calibri" w:cs="Calibri"/>
          <w:lang w:val="en-AU"/>
        </w:rPr>
      </w:pPr>
      <w:r>
        <w:rPr>
          <w:rFonts w:eastAsia="Calibri" w:cs="Calibri" w:ascii="Calibri" w:hAnsi="Calibri"/>
          <w:lang w:val="en-AU"/>
        </w:rPr>
      </w:r>
    </w:p>
    <w:p>
      <w:pPr>
        <w:pStyle w:val="divdocumentsinglecolumn"/>
        <w:spacing w:lineRule="auto" w:line="276" w:beforeAutospacing="0" w:before="0" w:after="0"/>
        <w:rPr>
          <w:rFonts w:ascii="Calibri" w:hAnsi="Calibri" w:eastAsia="Calibri" w:cs="Calibri"/>
          <w:sz w:val="20"/>
          <w:szCs w:val="20"/>
          <w:lang w:val="en-AU"/>
        </w:rPr>
      </w:pPr>
      <w:r>
        <w:rPr>
          <w:rStyle w:val="spanjobtitle"/>
          <w:rFonts w:eastAsia="Calibri" w:cs="Calibri" w:ascii="Calibri" w:hAnsi="Calibri"/>
          <w:lang w:val="en-AU"/>
        </w:rPr>
        <w:t>Sr. Product Administrator</w:t>
      </w:r>
      <w:r>
        <w:rPr>
          <w:rFonts w:eastAsia="Calibri" w:cs="Calibri" w:ascii="Calibri" w:hAnsi="Calibri"/>
          <w:lang w:val="en-AU"/>
        </w:rPr>
        <w:t xml:space="preserve"> </w:t>
      </w:r>
    </w:p>
    <w:p>
      <w:pPr>
        <w:pStyle w:val="spanpaddedlineParagraph"/>
        <w:spacing w:lineRule="auto" w:line="276" w:beforeAutospacing="0" w:before="0" w:after="0"/>
        <w:rPr>
          <w:rFonts w:ascii="Calibri" w:hAnsi="Calibri" w:eastAsia="Calibri" w:cs="Calibri"/>
          <w:sz w:val="20"/>
          <w:szCs w:val="20"/>
          <w:lang w:val="en-AU"/>
        </w:rPr>
      </w:pPr>
      <w:r>
        <w:rPr>
          <w:rStyle w:val="spancompanyname"/>
          <w:rFonts w:eastAsia="Calibri" w:cs="Calibri" w:ascii="Calibri" w:hAnsi="Calibri"/>
          <w:lang w:val="en-AU"/>
        </w:rPr>
        <w:t>Essilor India (P) Ltd</w:t>
      </w:r>
      <w:r>
        <w:rPr>
          <w:rStyle w:val="span"/>
          <w:rFonts w:eastAsia="Calibri" w:cs="Calibri" w:ascii="Calibri" w:hAnsi="Calibri"/>
          <w:lang w:val="en-AU"/>
        </w:rPr>
        <w:t xml:space="preserve"> – Bangalore, India</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Managed the administration and configuration of product databases, including performance tuning, backup and recovery, and security management</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Designed and implemented database schemas, stored procedures, and functions to support product features and functionality</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Led the migration of product databases to new platforms, ensuring data integrity and minimal downtime during the transition process</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Developed extensive stored Procedures and database objects.</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Developed and maintained documentation for database systems, including architecture diagrams, data dictionaries, and standard operating procedures</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Implemented database monitoring and alerting systems to proactively identify and address performance issues and system outages</w:t>
      </w:r>
    </w:p>
    <w:p>
      <w:pPr>
        <w:pStyle w:val="ulli"/>
        <w:numPr>
          <w:ilvl w:val="0"/>
          <w:numId w:val="6"/>
        </w:numPr>
        <w:spacing w:lineRule="auto" w:line="276" w:beforeAutospacing="0" w:before="0" w:after="0"/>
        <w:ind w:hanging="210" w:left="460"/>
        <w:rPr>
          <w:rFonts w:ascii="Calibri" w:hAnsi="Calibri" w:eastAsia="Calibri" w:cs="Calibri"/>
          <w:sz w:val="20"/>
          <w:szCs w:val="20"/>
          <w:lang w:val="en-AU"/>
        </w:rPr>
      </w:pPr>
      <w:r>
        <w:rPr>
          <w:rStyle w:val="span"/>
          <w:rFonts w:eastAsia="Calibri" w:cs="Calibri" w:ascii="Calibri" w:hAnsi="Calibri"/>
          <w:lang w:val="en-AU"/>
        </w:rPr>
        <w:t>Provided technical support and training to cross-functional teams on database usage, performance tuning, and best practices.</w:t>
      </w:r>
    </w:p>
    <w:p>
      <w:pPr>
        <w:pStyle w:val="ulli"/>
        <w:spacing w:lineRule="auto" w:line="276" w:beforeAutospacing="0" w:before="0" w:after="0"/>
        <w:ind w:hanging="210" w:left="460"/>
        <w:rPr>
          <w:rFonts w:ascii="Calibri" w:hAnsi="Calibri" w:eastAsia="Calibri" w:cs="Calibri"/>
          <w:sz w:val="20"/>
          <w:szCs w:val="20"/>
          <w:lang w:val="en-AU"/>
        </w:rPr>
      </w:pPr>
      <w:r>
        <w:rPr>
          <w:rFonts w:eastAsia="Calibri" w:cs="Calibri" w:ascii="Calibri" w:hAnsi="Calibri"/>
          <w:sz w:val="20"/>
          <w:szCs w:val="20"/>
          <w:lang w:val="en-AU"/>
        </w:rPr>
      </w:r>
    </w:p>
    <w:p>
      <w:pPr>
        <w:pStyle w:val="divdocumentsinglecolumn"/>
        <w:spacing w:lineRule="auto" w:line="276" w:beforeAutospacing="0" w:before="0" w:after="0"/>
        <w:rPr>
          <w:rFonts w:ascii="Calibri" w:hAnsi="Calibri" w:eastAsia="Calibri" w:cs="Calibri"/>
          <w:sz w:val="20"/>
          <w:szCs w:val="20"/>
          <w:lang w:val="en-AU"/>
        </w:rPr>
      </w:pPr>
      <w:r>
        <w:rPr>
          <w:rStyle w:val="spanjobtitle"/>
          <w:rFonts w:eastAsia="Calibri" w:cs="Calibri" w:ascii="Calibri" w:hAnsi="Calibri"/>
          <w:lang w:val="en-AU"/>
        </w:rPr>
        <w:t>Customer Support Engineer</w:t>
      </w:r>
      <w:r>
        <w:rPr>
          <w:rFonts w:eastAsia="Calibri" w:cs="Calibri" w:ascii="Calibri" w:hAnsi="Calibri"/>
          <w:lang w:val="en-AU"/>
        </w:rPr>
        <w:t xml:space="preserve"> </w:t>
      </w:r>
    </w:p>
    <w:p>
      <w:pPr>
        <w:pStyle w:val="spanpaddedlineParagraph"/>
        <w:spacing w:lineRule="auto" w:line="276" w:beforeAutospacing="0" w:before="0" w:after="0"/>
        <w:rPr>
          <w:rFonts w:ascii="Calibri" w:hAnsi="Calibri" w:eastAsia="Calibri" w:cs="Calibri"/>
          <w:sz w:val="20"/>
          <w:szCs w:val="20"/>
          <w:lang w:val="en-AU"/>
        </w:rPr>
      </w:pPr>
      <w:r>
        <w:rPr>
          <w:rStyle w:val="spancompanyname"/>
          <w:rFonts w:eastAsia="Calibri" w:cs="Calibri" w:ascii="Calibri" w:hAnsi="Calibri"/>
          <w:lang w:val="en-AU"/>
        </w:rPr>
        <w:t>Processware Systems (P) Ltd</w:t>
      </w:r>
      <w:r>
        <w:rPr>
          <w:rStyle w:val="span"/>
          <w:rFonts w:eastAsia="Calibri" w:cs="Calibri" w:ascii="Calibri" w:hAnsi="Calibri"/>
          <w:lang w:val="en-AU"/>
        </w:rPr>
        <w:t xml:space="preserve"> – Bangalore, India</w:t>
      </w:r>
    </w:p>
    <w:p>
      <w:pPr>
        <w:pStyle w:val="ulli"/>
        <w:numPr>
          <w:ilvl w:val="0"/>
          <w:numId w:val="7"/>
        </w:numPr>
        <w:bidi w:val="0"/>
        <w:spacing w:lineRule="auto" w:line="276" w:beforeAutospacing="0" w:before="0" w:afterAutospacing="0" w:after="0"/>
        <w:ind w:hanging="210" w:left="460" w:right="0"/>
        <w:jc w:val="left"/>
        <w:rPr>
          <w:rStyle w:val="span"/>
          <w:rFonts w:ascii="Calibri" w:hAnsi="Calibri" w:eastAsia="Calibri" w:cs="Calibri"/>
          <w:lang w:val="en-AU"/>
        </w:rPr>
      </w:pPr>
      <w:r>
        <w:rPr>
          <w:rStyle w:val="span"/>
          <w:rFonts w:eastAsia="Calibri" w:cs="Calibri" w:ascii="Calibri" w:hAnsi="Calibri"/>
          <w:lang w:val="en-AU"/>
        </w:rPr>
        <w:t>Provided technical support to clients on software products, troubleshooting issues related to database connectivity, SQL queries, and application functionality.</w:t>
      </w:r>
    </w:p>
    <w:p>
      <w:pPr>
        <w:pStyle w:val="ulli"/>
        <w:numPr>
          <w:ilvl w:val="0"/>
          <w:numId w:val="7"/>
        </w:numPr>
        <w:bidi w:val="0"/>
        <w:spacing w:lineRule="auto" w:line="276" w:beforeAutospacing="0" w:before="0" w:afterAutospacing="0" w:after="0"/>
        <w:ind w:hanging="210" w:left="460" w:right="0"/>
        <w:jc w:val="left"/>
        <w:rPr>
          <w:rStyle w:val="span"/>
          <w:rFonts w:ascii="Calibri" w:hAnsi="Calibri" w:eastAsia="Calibri" w:cs="Calibri"/>
        </w:rPr>
      </w:pPr>
      <w:r>
        <w:rPr>
          <w:rStyle w:val="span"/>
          <w:rFonts w:eastAsia="Calibri" w:cs="Calibri" w:ascii="Calibri" w:hAnsi="Calibri"/>
        </w:rPr>
        <w:t>Assisted in the installation, configuration, and maintenance of database systems, including SQL Server and DB2.</w:t>
      </w:r>
    </w:p>
    <w:p>
      <w:pPr>
        <w:pStyle w:val="ulli"/>
        <w:numPr>
          <w:ilvl w:val="0"/>
          <w:numId w:val="7"/>
        </w:numPr>
        <w:bidi w:val="0"/>
        <w:spacing w:lineRule="auto" w:line="276" w:beforeAutospacing="0" w:before="0" w:afterAutospacing="0" w:after="0"/>
        <w:ind w:hanging="210" w:left="460" w:right="0"/>
        <w:jc w:val="left"/>
        <w:rPr>
          <w:rStyle w:val="span"/>
          <w:rFonts w:ascii="Calibri" w:hAnsi="Calibri" w:eastAsia="Calibri" w:cs="Calibri"/>
        </w:rPr>
      </w:pPr>
      <w:r>
        <w:rPr>
          <w:rStyle w:val="span"/>
          <w:rFonts w:eastAsia="Calibri" w:cs="Calibri" w:ascii="Calibri" w:hAnsi="Calibri"/>
        </w:rPr>
        <w:t>Conducted training sessions for clients on software usage, database management best practices, and SQL query optimisation.</w:t>
      </w:r>
    </w:p>
    <w:p>
      <w:pPr>
        <w:pStyle w:val="ulli"/>
        <w:numPr>
          <w:ilvl w:val="0"/>
          <w:numId w:val="7"/>
        </w:numPr>
        <w:spacing w:lineRule="auto" w:line="276" w:beforeAutospacing="0" w:before="0" w:afterAutospacing="0" w:after="0"/>
        <w:ind w:hanging="210" w:left="460" w:right="0"/>
        <w:jc w:val="left"/>
        <w:rPr>
          <w:rStyle w:val="span"/>
          <w:rFonts w:ascii="Calibri" w:hAnsi="Calibri" w:eastAsia="Calibri" w:cs="Calibri"/>
          <w:lang w:val="en-AU"/>
        </w:rPr>
      </w:pPr>
      <w:r>
        <w:rPr>
          <w:rStyle w:val="span"/>
          <w:rFonts w:eastAsia="Calibri" w:cs="Calibri" w:ascii="Calibri" w:hAnsi="Calibri"/>
        </w:rPr>
        <w:t>Documented customer-reported issues and solutions in a knowledge base system for continuous improvement.</w:t>
      </w:r>
    </w:p>
    <w:p>
      <w:pPr>
        <w:pStyle w:val="spanpaddedlineParagraph"/>
        <w:spacing w:lineRule="auto" w:line="276" w:beforeAutospacing="0" w:before="0" w:after="0"/>
        <w:rPr>
          <w:rFonts w:ascii="Calibri" w:hAnsi="Calibri" w:eastAsia="Calibri" w:cs="Calibri"/>
          <w:lang w:val="en-AU"/>
        </w:rPr>
      </w:pPr>
      <w:r>
        <w:rPr>
          <w:rFonts w:eastAsia="Calibri" w:cs="Calibri" w:ascii="Calibri" w:hAnsi="Calibri"/>
          <w:lang w:val="en-AU"/>
        </w:rPr>
      </w:r>
    </w:p>
    <w:p>
      <w:pPr>
        <w:pStyle w:val="divdocumentdivsectiontitle"/>
        <w:bidi w:val="0"/>
        <w:spacing w:lineRule="auto" w:line="276" w:beforeAutospacing="0" w:before="0" w:afterAutospacing="0" w:after="0"/>
        <w:ind w:hanging="0" w:left="0" w:right="0"/>
        <w:jc w:val="left"/>
        <w:rPr>
          <w:rFonts w:ascii="Calibri" w:hAnsi="Calibri" w:eastAsia="Calibri" w:cs="Calibri"/>
          <w:b/>
          <w:bCs/>
          <w:lang w:val="en-AU"/>
        </w:rPr>
      </w:pPr>
      <w:r>
        <w:rPr>
          <w:rFonts w:eastAsia="Calibri" w:cs="Calibri" w:ascii="Calibri" w:hAnsi="Calibri"/>
          <w:b/>
          <w:bCs/>
          <w:lang w:val="en-AU"/>
        </w:rPr>
        <w:t>Education Qualifications</w:t>
      </w:r>
    </w:p>
    <w:p>
      <w:pPr>
        <w:pStyle w:val="ulli"/>
        <w:numPr>
          <w:ilvl w:val="0"/>
          <w:numId w:val="1"/>
        </w:numPr>
        <w:bidi w:val="0"/>
        <w:spacing w:lineRule="auto" w:line="276" w:beforeAutospacing="0" w:before="0" w:afterAutospacing="0" w:after="0"/>
        <w:ind w:hanging="210" w:left="460" w:right="0"/>
        <w:jc w:val="left"/>
        <w:rPr>
          <w:rStyle w:val="span"/>
          <w:rFonts w:ascii="Calibri" w:hAnsi="Calibri" w:eastAsia="Calibri" w:cs="Calibri"/>
          <w:lang w:val="en-AU"/>
        </w:rPr>
      </w:pPr>
      <w:r>
        <w:rPr>
          <w:rStyle w:val="span"/>
          <w:rFonts w:eastAsia="Calibri" w:cs="Calibri" w:ascii="Calibri" w:hAnsi="Calibri"/>
          <w:b/>
          <w:bCs/>
          <w:lang w:val="en-AU"/>
        </w:rPr>
        <w:t>Bachelor of Information Technology</w:t>
      </w:r>
      <w:r>
        <w:rPr>
          <w:rStyle w:val="span"/>
          <w:rFonts w:eastAsia="Calibri" w:cs="Calibri" w:ascii="Calibri" w:hAnsi="Calibri"/>
          <w:lang w:val="en-AU"/>
        </w:rPr>
        <w:t xml:space="preserve"> - Kings Own Institute at Sydney, Feb 2024.</w:t>
      </w:r>
    </w:p>
    <w:p>
      <w:pPr>
        <w:pStyle w:val="ulli"/>
        <w:numPr>
          <w:ilvl w:val="0"/>
          <w:numId w:val="1"/>
        </w:numPr>
        <w:bidi w:val="0"/>
        <w:spacing w:lineRule="auto" w:line="276" w:beforeAutospacing="0" w:before="0" w:afterAutospacing="0" w:after="0"/>
        <w:ind w:hanging="210" w:left="460" w:right="0"/>
        <w:jc w:val="left"/>
        <w:rPr>
          <w:rStyle w:val="span"/>
          <w:rFonts w:ascii="Calibri" w:hAnsi="Calibri" w:eastAsia="Calibri" w:cs="Calibri"/>
          <w:lang w:val="en-AU"/>
        </w:rPr>
      </w:pPr>
      <w:r>
        <w:rPr>
          <w:rStyle w:val="span"/>
          <w:rFonts w:eastAsia="Calibri" w:cs="Calibri" w:ascii="Calibri" w:hAnsi="Calibri"/>
          <w:b/>
          <w:bCs/>
          <w:lang w:val="en-AU"/>
        </w:rPr>
        <w:t>Diploma in Computer Engineering</w:t>
      </w:r>
      <w:r>
        <w:rPr>
          <w:rStyle w:val="span"/>
          <w:rFonts w:eastAsia="Calibri" w:cs="Calibri" w:ascii="Calibri" w:hAnsi="Calibri"/>
          <w:lang w:val="en-AU"/>
        </w:rPr>
        <w:t xml:space="preserve"> - Nettur Technical Training Foundation at Bangalore, Feb 2011.</w:t>
      </w:r>
    </w:p>
    <w:p>
      <w:pPr>
        <w:pStyle w:val="ulli"/>
        <w:bidi w:val="0"/>
        <w:spacing w:lineRule="auto" w:line="276" w:beforeAutospacing="0" w:before="0" w:afterAutospacing="0" w:after="0"/>
        <w:ind w:hanging="0" w:right="0"/>
        <w:jc w:val="left"/>
        <w:rPr>
          <w:rStyle w:val="span"/>
          <w:rFonts w:ascii="Calibri" w:hAnsi="Calibri" w:eastAsia="Calibri" w:cs="Calibri"/>
          <w:lang w:val="en-AU"/>
        </w:rPr>
      </w:pPr>
      <w:r>
        <w:rPr>
          <w:rFonts w:eastAsia="Calibri" w:cs="Calibri" w:ascii="Calibri" w:hAnsi="Calibri"/>
          <w:lang w:val="en-AU"/>
        </w:rPr>
      </w:r>
    </w:p>
    <w:p>
      <w:pPr>
        <w:pStyle w:val="ulli"/>
        <w:bidi w:val="0"/>
        <w:spacing w:lineRule="auto" w:line="276" w:beforeAutospacing="0" w:before="0" w:afterAutospacing="0" w:after="0"/>
        <w:ind w:hanging="0" w:right="0"/>
        <w:jc w:val="left"/>
        <w:rPr>
          <w:rStyle w:val="span"/>
          <w:rFonts w:ascii="Calibri" w:hAnsi="Calibri" w:eastAsia="Calibri" w:cs="Calibri"/>
          <w:lang w:val="en-AU"/>
        </w:rPr>
      </w:pPr>
      <w:r>
        <w:rPr>
          <w:rFonts w:eastAsia="Calibri" w:cs="Calibri" w:ascii="Calibri" w:hAnsi="Calibri"/>
          <w:lang w:val="en-AU"/>
        </w:rPr>
      </w:r>
    </w:p>
    <w:p>
      <w:pPr>
        <w:pStyle w:val="ulli"/>
        <w:bidi w:val="0"/>
        <w:spacing w:lineRule="auto" w:line="276" w:beforeAutospacing="0" w:before="0" w:afterAutospacing="0" w:after="0"/>
        <w:ind w:hanging="0" w:right="0"/>
        <w:jc w:val="left"/>
        <w:rPr>
          <w:rStyle w:val="span"/>
          <w:rFonts w:ascii="Calibri" w:hAnsi="Calibri" w:eastAsia="Calibri" w:cs="Calibri"/>
          <w:lang w:val="en-AU"/>
        </w:rPr>
      </w:pPr>
      <w:r>
        <w:rPr>
          <w:rFonts w:eastAsia="Calibri" w:cs="Calibri" w:ascii="Calibri" w:hAnsi="Calibri"/>
          <w:lang w:val="en-AU"/>
        </w:rPr>
      </w:r>
    </w:p>
    <w:sectPr>
      <w:headerReference w:type="even" r:id="rId2"/>
      <w:headerReference w:type="default" r:id="rId3"/>
      <w:headerReference w:type="first" r:id="rId4"/>
      <w:type w:val="nextPage"/>
      <w:pgSz w:w="11906" w:h="16838"/>
      <w:pgMar w:left="600" w:right="600" w:gutter="0" w:header="0" w:top="57" w:footer="0" w:bottom="63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roman"/>
    <w:pitch w:val="default"/>
    <w:embedRegular r:id="rId14" w:fontKey="{0E014A78-CABC-4EF0-12AC-5CD89AEFDE0E}"/>
    <w:embedBold r:id="rId15" w:fontKey="{0F014A78-CABC-4EF0-12AC-5CD89AEFDE0F}"/>
    <w:embedItalic r:id="rId16" w:fontKey="{10014A78-CABC-4EF0-12AC-5CD89AEFDE10}"/>
    <w:embedBoldItalic r:id="rId17" w:fontKey="{11014A78-CABC-4EF0-12AC-5CD89AEFDE11}"/>
  </w:font>
  <w:font w:name="OpenSymbol">
    <w:altName w:val="Arial Unicode MS"/>
    <w:charset w:val="01"/>
    <w:family w:val="roman"/>
    <w:pitch w:val="default"/>
    <w:embedRegular r:id="rId18" w:fontKey="{12014A78-CABC-4EF0-12AC-5CD89AEFDE12}"/>
  </w:font>
  <w:font w:name="Liberation Sans">
    <w:altName w:val="Arial"/>
    <w:charset w:val="01"/>
    <w:family w:val="roman"/>
    <w:pitch w:val="default"/>
  </w:font>
  <w:font w:name="Calibri">
    <w:charset w:val="01"/>
    <w:family w:val="roman"/>
    <w:pitch w:val="default"/>
  </w:font>
  <w:font w:name="Courier New">
    <w:charset w:val="01"/>
    <w:family w:val="modern"/>
    <w:pitch w:val="fixed"/>
    <w:embedRegular r:id="rId19" w:fontKey="{13014A78-CABC-4EF0-12AC-5CD89AEFDE13}"/>
    <w:embedBold r:id="rId20" w:fontKey="{14014A78-CABC-4EF0-12AC-5CD89AEFDE14}"/>
    <w:embedItalic r:id="rId21" w:fontKey="{15014A78-CABC-4EF0-12AC-5CD89AEFDE15}"/>
    <w:embedBoldItalic r:id="rId22" w:fontKey="{16014A78-CABC-4EF0-12AC-5CD89AEFDE16}"/>
  </w:font>
  <w:font w:name="Wingdings">
    <w:charset w:val="02"/>
    <w:family w:val="auto"/>
    <w:pitch w:val="variable"/>
    <w:embedRegular r:id="rId23" w:fontKey="{17014A78-CABC-4EF0-12AC-5CD89AEFDE17}"/>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1069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565"/>
      <w:gridCol w:w="3565"/>
      <w:gridCol w:w="3565"/>
    </w:tblGrid>
    <w:tr>
      <w:trPr>
        <w:trHeight w:val="300" w:hRule="atLeast"/>
      </w:trPr>
      <w:tc>
        <w:tcPr>
          <w:tcW w:w="3565" w:type="dxa"/>
          <w:tcBorders/>
        </w:tcPr>
        <w:p>
          <w:pPr>
            <w:pStyle w:val="Header"/>
            <w:widowControl w:val="false"/>
            <w:suppressAutoHyphens w:val="true"/>
            <w:bidi w:val="0"/>
            <w:spacing w:before="0" w:after="0"/>
            <w:ind w:hanging="0" w:left="-115"/>
            <w:jc w:val="left"/>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c>
        <w:tcPr>
          <w:tcW w:w="3565" w:type="dxa"/>
          <w:tcBorders/>
        </w:tcPr>
        <w:p>
          <w:pPr>
            <w:pStyle w:val="Header"/>
            <w:widowControl w:val="false"/>
            <w:suppressAutoHyphens w:val="true"/>
            <w:bidi w:val="0"/>
            <w:spacing w:before="0" w:after="0"/>
            <w:jc w:val="center"/>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c>
        <w:tcPr>
          <w:tcW w:w="3565" w:type="dxa"/>
          <w:tcBorders/>
        </w:tcPr>
        <w:p>
          <w:pPr>
            <w:pStyle w:val="Header"/>
            <w:widowControl w:val="false"/>
            <w:suppressAutoHyphens w:val="true"/>
            <w:bidi w:val="0"/>
            <w:spacing w:before="0" w:after="0"/>
            <w:ind w:hanging="0" w:right="-115"/>
            <w:jc w:val="right"/>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r>
  </w:tbl>
  <w:p>
    <w:pPr>
      <w:pStyle w:val="Header"/>
      <w:bidi w:val="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10695"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565"/>
      <w:gridCol w:w="3565"/>
      <w:gridCol w:w="3565"/>
    </w:tblGrid>
    <w:tr>
      <w:trPr>
        <w:trHeight w:val="300" w:hRule="atLeast"/>
      </w:trPr>
      <w:tc>
        <w:tcPr>
          <w:tcW w:w="3565" w:type="dxa"/>
          <w:tcBorders/>
        </w:tcPr>
        <w:p>
          <w:pPr>
            <w:pStyle w:val="Header"/>
            <w:widowControl w:val="false"/>
            <w:suppressAutoHyphens w:val="true"/>
            <w:bidi w:val="0"/>
            <w:spacing w:before="0" w:after="0"/>
            <w:ind w:hanging="0" w:left="-115"/>
            <w:jc w:val="left"/>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c>
        <w:tcPr>
          <w:tcW w:w="3565" w:type="dxa"/>
          <w:tcBorders/>
        </w:tcPr>
        <w:p>
          <w:pPr>
            <w:pStyle w:val="Header"/>
            <w:widowControl w:val="false"/>
            <w:suppressAutoHyphens w:val="true"/>
            <w:bidi w:val="0"/>
            <w:spacing w:before="0" w:after="0"/>
            <w:jc w:val="center"/>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c>
        <w:tcPr>
          <w:tcW w:w="3565" w:type="dxa"/>
          <w:tcBorders/>
        </w:tcPr>
        <w:p>
          <w:pPr>
            <w:pStyle w:val="Header"/>
            <w:widowControl w:val="false"/>
            <w:suppressAutoHyphens w:val="true"/>
            <w:bidi w:val="0"/>
            <w:spacing w:before="0" w:after="0"/>
            <w:ind w:hanging="0" w:right="-115"/>
            <w:jc w:val="right"/>
            <w:rPr>
              <w:rFonts w:ascii="Times New Roman" w:hAnsi="Times New Roman" w:eastAsia="Noto Serif CJK SC" w:cs="Noto Sans Devanagari"/>
              <w:kern w:val="0"/>
              <w:lang w:eastAsia="en-US" w:bidi="ar-SA"/>
            </w:rPr>
          </w:pPr>
          <w:r>
            <w:rPr>
              <w:rFonts w:eastAsia="Noto Serif CJK SC" w:cs="Noto Sans Devanagari"/>
              <w:kern w:val="0"/>
              <w:lang w:eastAsia="en-US" w:bidi="ar-SA"/>
            </w:rPr>
          </w:r>
        </w:p>
      </w:tc>
    </w:tr>
  </w:tbl>
  <w:p>
    <w:pPr>
      <w:pStyle w:val="Head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3">
    <w:lvl w:ilvl="0">
      <w:start w:val="1"/>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4">
    <w:lvl w:ilvl="0">
      <w:start w:val="1"/>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5">
    <w:lvl w:ilvl="0">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6">
    <w:lvl w:ilvl="0">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7">
    <w:lvl w:ilvl="0">
      <w:start w:val="1"/>
      <w:numFmt w:val="bullet"/>
      <w:lvlText w:val="·"/>
      <w:lvlJc w:val="left"/>
      <w:pPr>
        <w:tabs>
          <w:tab w:val="num" w:pos="0"/>
        </w:tabs>
        <w:ind w:left="360" w:hanging="0"/>
      </w:pPr>
      <w:rPr>
        <w:rFonts w:ascii="Symbol" w:hAnsi="Symbol" w:cs="Symbol" w:hint="default"/>
      </w:rPr>
    </w:lvl>
    <w:lvl w:ilvl="1">
      <w:start w:val="0"/>
      <w:numFmt w:val="bullet"/>
      <w:lvlText w:val="o"/>
      <w:lvlJc w:val="left"/>
      <w:pPr>
        <w:tabs>
          <w:tab w:val="num" w:pos="0"/>
        </w:tabs>
        <w:ind w:left="1080" w:hanging="0"/>
      </w:pPr>
      <w:rPr>
        <w:rFonts w:ascii="Courier New" w:hAnsi="Courier New" w:cs="Courier New" w:hint="default"/>
      </w:rPr>
    </w:lvl>
    <w:lvl w:ilvl="2">
      <w:start w:val="0"/>
      <w:numFmt w:val="bullet"/>
      <w:lvlText w:val=""/>
      <w:lvlJc w:val="left"/>
      <w:pPr>
        <w:tabs>
          <w:tab w:val="num" w:pos="0"/>
        </w:tabs>
        <w:ind w:left="1800" w:hanging="0"/>
      </w:pPr>
      <w:rPr>
        <w:rFonts w:ascii="Wingdings" w:hAnsi="Wingdings" w:cs="Wingdings" w:hint="default"/>
      </w:rPr>
    </w:lvl>
    <w:lvl w:ilvl="3">
      <w:start w:val="0"/>
      <w:numFmt w:val="bullet"/>
      <w:lvlText w:val="·"/>
      <w:lvlJc w:val="left"/>
      <w:pPr>
        <w:tabs>
          <w:tab w:val="num" w:pos="0"/>
        </w:tabs>
        <w:ind w:left="2520" w:hanging="0"/>
      </w:pPr>
      <w:rPr>
        <w:rFonts w:ascii="Symbol" w:hAnsi="Symbol" w:cs="Symbol" w:hint="default"/>
      </w:rPr>
    </w:lvl>
    <w:lvl w:ilvl="4">
      <w:start w:val="0"/>
      <w:numFmt w:val="bullet"/>
      <w:lvlText w:val="o"/>
      <w:lvlJc w:val="left"/>
      <w:pPr>
        <w:tabs>
          <w:tab w:val="num" w:pos="0"/>
        </w:tabs>
        <w:ind w:left="3240" w:hanging="0"/>
      </w:pPr>
      <w:rPr>
        <w:rFonts w:ascii="Courier New" w:hAnsi="Courier New" w:cs="Courier New" w:hint="default"/>
      </w:rPr>
    </w:lvl>
    <w:lvl w:ilvl="5">
      <w:start w:val="0"/>
      <w:numFmt w:val="bullet"/>
      <w:lvlText w:val=""/>
      <w:lvlJc w:val="left"/>
      <w:pPr>
        <w:tabs>
          <w:tab w:val="num" w:pos="0"/>
        </w:tabs>
        <w:ind w:left="3960" w:hanging="0"/>
      </w:pPr>
      <w:rPr>
        <w:rFonts w:ascii="Wingdings" w:hAnsi="Wingdings" w:cs="Wingdings" w:hint="default"/>
      </w:rPr>
    </w:lvl>
    <w:lvl w:ilvl="6">
      <w:start w:val="0"/>
      <w:numFmt w:val="bullet"/>
      <w:lvlText w:val="·"/>
      <w:lvlJc w:val="left"/>
      <w:pPr>
        <w:tabs>
          <w:tab w:val="num" w:pos="0"/>
        </w:tabs>
        <w:ind w:left="4680" w:hanging="0"/>
      </w:pPr>
      <w:rPr>
        <w:rFonts w:ascii="Symbol" w:hAnsi="Symbol" w:cs="Symbol" w:hint="default"/>
      </w:rPr>
    </w:lvl>
    <w:lvl w:ilvl="7">
      <w:start w:val="0"/>
      <w:numFmt w:val="bullet"/>
      <w:lvlText w:val="o"/>
      <w:lvlJc w:val="left"/>
      <w:pPr>
        <w:tabs>
          <w:tab w:val="num" w:pos="0"/>
        </w:tabs>
        <w:ind w:left="5400" w:hanging="0"/>
      </w:pPr>
      <w:rPr>
        <w:rFonts w:ascii="Courier New" w:hAnsi="Courier New" w:cs="Courier New" w:hint="default"/>
      </w:rPr>
    </w:lvl>
    <w:lvl w:ilvl="8">
      <w:start w:val="0"/>
      <w:numFmt w:val="bullet"/>
      <w:lvlText w:val=""/>
      <w:lvlJc w:val="left"/>
      <w:pPr>
        <w:tabs>
          <w:tab w:val="num" w:pos="0"/>
        </w:tabs>
        <w:ind w:left="6120" w:hanging="0"/>
      </w:pPr>
      <w:rPr>
        <w:rFonts w:ascii="Wingdings" w:hAnsi="Wingdings" w:cs="Wingdings" w:hint="default"/>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isplayBackgroundShape/>
  <w:embedTrueTypeFonts/>
  <w:defaultTabStop w:val="720"/>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Noto Sans Devanagari"/>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0"/>
    <w:qFormat/>
    <w:rsid w:val="7ae4ea75"/>
    <w:pPr>
      <w:widowControl/>
      <w:suppressAutoHyphens w:val="true"/>
      <w:bidi w:val="0"/>
      <w:spacing w:lineRule="atLeast" w:line="240" w:before="0" w:after="0"/>
      <w:jc w:val="left"/>
    </w:pPr>
    <w:rPr>
      <w:rFonts w:ascii="Times New Roman" w:hAnsi="Times New Roman" w:eastAsia="Noto Serif CJK SC" w:cs="Noto Sans Devanagari"/>
      <w:color w:val="auto"/>
      <w:kern w:val="0"/>
      <w:sz w:val="24"/>
      <w:szCs w:val="24"/>
      <w:lang w:val="en-AU" w:eastAsia="en-US" w:bidi="ar-SA"/>
    </w:rPr>
  </w:style>
  <w:style w:type="paragraph" w:styleId="Heading1">
    <w:name w:val="heading 1"/>
    <w:basedOn w:val="Normal"/>
    <w:next w:val="Normal"/>
    <w:uiPriority w:val="1"/>
    <w:qFormat/>
    <w:rsid w:val="7ae4ea75"/>
    <w:pPr>
      <w:keepNext w:val="true"/>
      <w:keepLines/>
      <w:spacing w:before="240" w:after="0"/>
      <w:outlineLvl w:val="0"/>
    </w:pPr>
    <w:rPr>
      <w:rFonts w:eastAsia="Times New Roman" w:cs="Times New Roman"/>
      <w:b/>
      <w:bCs/>
      <w:color w:val="2F5496"/>
    </w:rPr>
  </w:style>
  <w:style w:type="paragraph" w:styleId="Heading2">
    <w:name w:val="heading 2"/>
    <w:basedOn w:val="Normal"/>
    <w:next w:val="Normal"/>
    <w:uiPriority w:val="1"/>
    <w:qFormat/>
    <w:rsid w:val="7ae4ea75"/>
    <w:pPr>
      <w:keepNext w:val="true"/>
      <w:keepLines/>
      <w:spacing w:before="40" w:after="0"/>
      <w:outlineLvl w:val="1"/>
    </w:pPr>
    <w:rPr>
      <w:rFonts w:eastAsia="Times New Roman" w:cs="Times New Roman"/>
      <w:b/>
      <w:bCs/>
      <w:color w:val="2F5496"/>
    </w:rPr>
  </w:style>
  <w:style w:type="paragraph" w:styleId="Heading3">
    <w:name w:val="heading 3"/>
    <w:basedOn w:val="Normal"/>
    <w:next w:val="Normal"/>
    <w:uiPriority w:val="1"/>
    <w:qFormat/>
    <w:rsid w:val="7ae4ea75"/>
    <w:pPr>
      <w:keepNext w:val="true"/>
      <w:keepLines/>
      <w:spacing w:before="40" w:after="0"/>
      <w:outlineLvl w:val="2"/>
    </w:pPr>
    <w:rPr>
      <w:rFonts w:eastAsia="Times New Roman" w:cs="Times New Roman"/>
      <w:b/>
      <w:bCs/>
      <w:color w:val="1F3763"/>
    </w:rPr>
  </w:style>
  <w:style w:type="paragraph" w:styleId="Heading4">
    <w:name w:val="heading 4"/>
    <w:basedOn w:val="Normal"/>
    <w:next w:val="Normal"/>
    <w:uiPriority w:val="1"/>
    <w:qFormat/>
    <w:rsid w:val="7ae4ea75"/>
    <w:pPr>
      <w:keepNext w:val="true"/>
      <w:keepLines/>
      <w:spacing w:before="40" w:after="0"/>
      <w:outlineLvl w:val="3"/>
    </w:pPr>
    <w:rPr>
      <w:rFonts w:eastAsia="Times New Roman" w:cs="Times New Roman"/>
      <w:b/>
      <w:bCs/>
      <w:color w:val="2F5496"/>
    </w:rPr>
  </w:style>
  <w:style w:type="paragraph" w:styleId="Heading5">
    <w:name w:val="heading 5"/>
    <w:basedOn w:val="Normal"/>
    <w:next w:val="Normal"/>
    <w:uiPriority w:val="1"/>
    <w:qFormat/>
    <w:rsid w:val="7ae4ea75"/>
    <w:pPr>
      <w:keepNext w:val="true"/>
      <w:keepLines/>
      <w:spacing w:before="40" w:after="0"/>
      <w:outlineLvl w:val="4"/>
    </w:pPr>
    <w:rPr>
      <w:rFonts w:eastAsia="Times New Roman" w:cs="Times New Roman"/>
      <w:b/>
      <w:bCs/>
      <w:color w:val="2F5496"/>
    </w:rPr>
  </w:style>
  <w:style w:type="paragraph" w:styleId="Heading6">
    <w:name w:val="heading 6"/>
    <w:basedOn w:val="Normal"/>
    <w:next w:val="Normal"/>
    <w:uiPriority w:val="1"/>
    <w:qFormat/>
    <w:rsid w:val="7ae4ea75"/>
    <w:pPr>
      <w:keepNext w:val="true"/>
      <w:keepLines/>
      <w:spacing w:before="40" w:after="0"/>
      <w:outlineLvl w:val="5"/>
    </w:pPr>
    <w:rPr>
      <w:rFonts w:eastAsia="Times New Roman" w:cs="Times New Roman"/>
      <w:b/>
      <w:bCs/>
      <w:color w:val="1F3763"/>
    </w:rPr>
  </w:style>
  <w:style w:type="paragraph" w:styleId="Heading7">
    <w:name w:val="heading 7"/>
    <w:basedOn w:val="Normal"/>
    <w:next w:val="Normal"/>
    <w:uiPriority w:val="9"/>
    <w:unhideWhenUsed/>
    <w:qFormat/>
    <w:rsid w:val="7ae4ea75"/>
    <w:pPr>
      <w:keepNext w:val="true"/>
      <w:keepLines/>
      <w:spacing w:before="40" w:after="0"/>
      <w:outlineLvl w:val="6"/>
    </w:pPr>
    <w:rPr>
      <w:rFonts w:ascii="Times New Roman" w:hAnsi="Times New Roman" w:eastAsia="Times New Roman" w:cs="Times New Roman" w:asciiTheme="majorAscii" w:cstheme="majorBidi" w:eastAsiaTheme="majorEastAsia" w:hAnsiTheme="majorAscii"/>
      <w:i/>
      <w:iCs/>
      <w:color w:val="243F60"/>
    </w:rPr>
  </w:style>
  <w:style w:type="paragraph" w:styleId="Heading8">
    <w:name w:val="heading 8"/>
    <w:basedOn w:val="Normal"/>
    <w:next w:val="Normal"/>
    <w:uiPriority w:val="9"/>
    <w:unhideWhenUsed/>
    <w:qFormat/>
    <w:rsid w:val="7ae4ea75"/>
    <w:pPr>
      <w:keepNext w:val="true"/>
      <w:keepLines/>
      <w:spacing w:before="40" w:after="0"/>
      <w:outlineLvl w:val="7"/>
    </w:pPr>
    <w:rPr>
      <w:rFonts w:ascii="Times New Roman" w:hAnsi="Times New Roman" w:eastAsia="Times New Roman" w:cs="Times New Roman" w:asciiTheme="majorAscii" w:cstheme="majorBidi" w:eastAsiaTheme="majorEastAsia" w:hAnsiTheme="majorAscii"/>
      <w:color w:val="272727"/>
      <w:sz w:val="21"/>
      <w:szCs w:val="21"/>
    </w:rPr>
  </w:style>
  <w:style w:type="paragraph" w:styleId="Heading9">
    <w:name w:val="heading 9"/>
    <w:basedOn w:val="Normal"/>
    <w:next w:val="Normal"/>
    <w:uiPriority w:val="9"/>
    <w:unhideWhenUsed/>
    <w:qFormat/>
    <w:rsid w:val="7ae4ea75"/>
    <w:pPr>
      <w:keepNext w:val="true"/>
      <w:keepLines/>
      <w:spacing w:before="40" w:after="0"/>
      <w:outlineLvl w:val="8"/>
    </w:pPr>
    <w:rPr>
      <w:rFonts w:ascii="Times New Roman" w:hAnsi="Times New Roman" w:eastAsia="Times New Roman" w:cs="Times New Roman" w:asciiTheme="majorAscii" w:cstheme="majorBidi" w:eastAsiaTheme="majorEastAsia" w:hAnsiTheme="majorAscii"/>
      <w:i/>
      <w:iCs/>
      <w:color w:val="272727"/>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qFormat/>
    <w:rPr>
      <w:rFonts w:ascii="Times New Roman" w:hAnsi="Times New Roman" w:eastAsia="Times New Roman" w:cs="Times New Roman"/>
      <w:color w:val="2F5496"/>
      <w:sz w:val="32"/>
      <w:szCs w:val="32"/>
    </w:rPr>
  </w:style>
  <w:style w:type="character" w:styleId="Heading2Char" w:customStyle="1">
    <w:name w:val="Heading 2 Char"/>
    <w:basedOn w:val="DefaultParagraphFont"/>
    <w:qFormat/>
    <w:rPr>
      <w:rFonts w:ascii="Times New Roman" w:hAnsi="Times New Roman" w:eastAsia="Times New Roman" w:cs="Times New Roman"/>
      <w:color w:val="2F5496"/>
      <w:sz w:val="26"/>
      <w:szCs w:val="26"/>
    </w:rPr>
  </w:style>
  <w:style w:type="character" w:styleId="Heading3Char" w:customStyle="1">
    <w:name w:val="Heading 3 Char"/>
    <w:basedOn w:val="DefaultParagraphFont"/>
    <w:qFormat/>
    <w:rPr>
      <w:rFonts w:ascii="Times New Roman" w:hAnsi="Times New Roman" w:eastAsia="Times New Roman" w:cs="Times New Roman"/>
      <w:color w:val="1F3763"/>
      <w:sz w:val="24"/>
      <w:szCs w:val="24"/>
    </w:rPr>
  </w:style>
  <w:style w:type="character" w:styleId="Heading4Char" w:customStyle="1">
    <w:name w:val="Heading 4 Char"/>
    <w:basedOn w:val="DefaultParagraphFont"/>
    <w:qFormat/>
    <w:rPr>
      <w:rFonts w:ascii="Times New Roman" w:hAnsi="Times New Roman" w:eastAsia="Times New Roman" w:cs="Times New Roman"/>
      <w:i/>
      <w:iCs/>
      <w:color w:val="2F5496"/>
    </w:rPr>
  </w:style>
  <w:style w:type="character" w:styleId="Heading5Char" w:customStyle="1">
    <w:name w:val="Heading 5 Char"/>
    <w:basedOn w:val="DefaultParagraphFont"/>
    <w:qFormat/>
    <w:rPr>
      <w:rFonts w:ascii="Times New Roman" w:hAnsi="Times New Roman" w:eastAsia="Times New Roman" w:cs="Times New Roman"/>
      <w:color w:val="2F5496"/>
    </w:rPr>
  </w:style>
  <w:style w:type="character" w:styleId="Heading6Char" w:customStyle="1">
    <w:name w:val="Heading 6 Char"/>
    <w:basedOn w:val="DefaultParagraphFont"/>
    <w:qFormat/>
    <w:rPr>
      <w:rFonts w:ascii="Times New Roman" w:hAnsi="Times New Roman" w:eastAsia="Times New Roman" w:cs="Times New Roman"/>
      <w:color w:val="1F3763"/>
    </w:rPr>
  </w:style>
  <w:style w:type="character" w:styleId="span" w:customStyle="1">
    <w:name w:val="span"/>
    <w:basedOn w:val="DefaultParagraphFont"/>
    <w:qFormat/>
    <w:rPr>
      <w:position w:val="0"/>
      <w:sz w:val="24"/>
      <w:sz w:val="24"/>
      <w:szCs w:val="24"/>
      <w:vertAlign w:val="baseline"/>
    </w:rPr>
  </w:style>
  <w:style w:type="character" w:styleId="divaddressli" w:customStyle="1">
    <w:name w:val="div_address_li"/>
    <w:basedOn w:val="DefaultParagraphFont"/>
    <w:qFormat/>
    <w:rPr/>
  </w:style>
  <w:style w:type="character" w:styleId="divaddresslinth-child1bulletspan" w:customStyle="1">
    <w:name w:val="div_address_li_nth-child(1)_bulletspan"/>
    <w:basedOn w:val="DefaultParagraphFont"/>
    <w:qFormat/>
    <w:rPr>
      <w:vanish/>
    </w:rPr>
  </w:style>
  <w:style w:type="character" w:styleId="documentzipsuffix" w:customStyle="1">
    <w:name w:val="document_zipsuffix"/>
    <w:basedOn w:val="DefaultParagraphFont"/>
    <w:qFormat/>
    <w:rPr/>
  </w:style>
  <w:style w:type="character" w:styleId="documentzipprefix" w:customStyle="1">
    <w:name w:val="document_zipprefix"/>
    <w:basedOn w:val="DefaultParagraphFont"/>
    <w:qFormat/>
    <w:rPr>
      <w:vanish/>
    </w:rPr>
  </w:style>
  <w:style w:type="character" w:styleId="Strong">
    <w:name w:val="Strong"/>
    <w:basedOn w:val="DefaultParagraphFont"/>
    <w:qFormat/>
    <w:rPr>
      <w:position w:val="0"/>
      <w:sz w:val="24"/>
      <w:sz w:val="24"/>
      <w:szCs w:val="24"/>
      <w:vertAlign w:val="baseline"/>
    </w:rPr>
  </w:style>
  <w:style w:type="character" w:styleId="singlecolumnspanpaddedlinenth-child1" w:customStyle="1">
    <w:name w:val="singlecolumn_span_paddedline_nth-child(1)"/>
    <w:basedOn w:val="DefaultParagraphFont"/>
    <w:qFormat/>
    <w:rPr/>
  </w:style>
  <w:style w:type="character" w:styleId="spanjobtitle" w:customStyle="1">
    <w:name w:val="span_jobtitle"/>
    <w:basedOn w:val="span"/>
    <w:qFormat/>
    <w:rPr>
      <w:b/>
      <w:bCs/>
      <w:position w:val="0"/>
      <w:sz w:val="24"/>
      <w:sz w:val="24"/>
      <w:szCs w:val="24"/>
      <w:vertAlign w:val="baseline"/>
    </w:rPr>
  </w:style>
  <w:style w:type="character" w:styleId="spanpaddedline" w:customStyle="1">
    <w:name w:val="span_paddedline"/>
    <w:basedOn w:val="span"/>
    <w:qFormat/>
    <w:rPr>
      <w:position w:val="0"/>
      <w:sz w:val="24"/>
      <w:sz w:val="24"/>
      <w:szCs w:val="24"/>
      <w:vertAlign w:val="baseline"/>
    </w:rPr>
  </w:style>
  <w:style w:type="character" w:styleId="spancompanyname" w:customStyle="1">
    <w:name w:val="span_companyname"/>
    <w:basedOn w:val="span"/>
    <w:qFormat/>
    <w:rPr>
      <w:b/>
      <w:bCs/>
      <w:position w:val="0"/>
      <w:sz w:val="24"/>
      <w:sz w:val="24"/>
      <w:szCs w:val="24"/>
      <w:vertAlign w:val="baseline"/>
    </w:rPr>
  </w:style>
  <w:style w:type="character" w:styleId="spandegree" w:customStyle="1">
    <w:name w:val="span_degree"/>
    <w:basedOn w:val="span"/>
    <w:qFormat/>
    <w:rPr>
      <w:b/>
      <w:bCs/>
      <w:position w:val="0"/>
      <w:sz w:val="24"/>
      <w:sz w:val="24"/>
      <w:szCs w:val="24"/>
      <w:vertAlign w:val="baseline"/>
    </w:rPr>
  </w:style>
  <w:style w:type="character" w:styleId="em" w:customStyle="1">
    <w:name w:val="em"/>
    <w:basedOn w:val="DefaultParagraphFont"/>
    <w:qFormat/>
    <w:rPr>
      <w:position w:val="0"/>
      <w:sz w:val="24"/>
      <w:sz w:val="24"/>
      <w:szCs w:val="24"/>
      <w:vertAlign w:val="baseline"/>
    </w:rPr>
  </w:style>
  <w:style w:type="character" w:styleId="Bullets" w:customStyle="1">
    <w:name w:val="Bullets"/>
    <w:qFormat/>
    <w:rPr>
      <w:rFonts w:ascii="OpenSymbol" w:hAnsi="OpenSymbol" w:eastAsia="OpenSymbol" w:cs="OpenSymbol"/>
    </w:rPr>
  </w:style>
  <w:style w:type="character" w:styleId="HeaderChar" w:customStyle="1">
    <w:name w:val="Header Char"/>
    <w:basedOn w:val="DefaultParagraphFont"/>
    <w:link w:val="Header"/>
    <w:uiPriority w:val="99"/>
    <w:qFormat/>
    <w:rPr/>
  </w:style>
  <w:style w:type="paragraph" w:styleId="Heading" w:customStyle="1">
    <w:name w:val="Heading"/>
    <w:basedOn w:val="Normal"/>
    <w:next w:val="BodyText"/>
    <w:uiPriority w:val="1"/>
    <w:qFormat/>
    <w:rsid w:val="7ae4ea75"/>
    <w:pPr>
      <w:keepNext w:val="true"/>
      <w:spacing w:before="240" w:after="120"/>
    </w:pPr>
    <w:rPr>
      <w:rFonts w:ascii="Liberation Sans" w:hAnsi="Liberation Sans" w:eastAsia="Noto Sans CJK SC"/>
      <w:sz w:val="28"/>
      <w:szCs w:val="28"/>
    </w:rPr>
  </w:style>
  <w:style w:type="paragraph" w:styleId="BodyText">
    <w:name w:val="Body Text"/>
    <w:basedOn w:val="Normal"/>
    <w:uiPriority w:val="1"/>
    <w:qFormat/>
    <w:rsid w:val="7ae4ea75"/>
    <w:pPr>
      <w:spacing w:lineRule="auto" w:line="276" w:before="0" w:after="140"/>
    </w:pPr>
    <w:rPr/>
  </w:style>
  <w:style w:type="paragraph" w:styleId="List">
    <w:name w:val="List"/>
    <w:basedOn w:val="BodyText"/>
    <w:qFormat/>
    <w:pPr/>
    <w:rPr/>
  </w:style>
  <w:style w:type="paragraph" w:styleId="Caption">
    <w:name w:val="caption"/>
    <w:basedOn w:val="Normal"/>
    <w:uiPriority w:val="1"/>
    <w:qFormat/>
    <w:rsid w:val="7ae4ea75"/>
    <w:pPr>
      <w:spacing w:before="120" w:after="120"/>
    </w:pPr>
    <w:rPr>
      <w:i/>
      <w:iCs/>
    </w:rPr>
  </w:style>
  <w:style w:type="paragraph" w:styleId="Index" w:customStyle="1">
    <w:name w:val="Index"/>
    <w:basedOn w:val="Normal"/>
    <w:uiPriority w:val="1"/>
    <w:qFormat/>
    <w:rsid w:val="7ae4ea75"/>
    <w:pPr/>
    <w:rPr/>
  </w:style>
  <w:style w:type="paragraph" w:styleId="divdocument" w:customStyle="1">
    <w:name w:val="div_document"/>
    <w:basedOn w:val="Normal"/>
    <w:uiPriority w:val="1"/>
    <w:qFormat/>
    <w:rsid w:val="7ae4ea75"/>
    <w:pPr>
      <w:spacing w:lineRule="atLeast" w:line="400"/>
    </w:pPr>
    <w:rPr/>
  </w:style>
  <w:style w:type="paragraph" w:styleId="divdocumentsection" w:customStyle="1">
    <w:name w:val="div_document_section"/>
    <w:basedOn w:val="Normal"/>
    <w:uiPriority w:val="1"/>
    <w:qFormat/>
    <w:rsid w:val="7ae4ea75"/>
    <w:pPr/>
    <w:rPr/>
  </w:style>
  <w:style w:type="paragraph" w:styleId="divdocumentdivparagraph" w:customStyle="1">
    <w:name w:val="div_document_div_paragraph"/>
    <w:basedOn w:val="Normal"/>
    <w:uiPriority w:val="1"/>
    <w:qFormat/>
    <w:rsid w:val="7ae4ea75"/>
    <w:pPr/>
    <w:rPr/>
  </w:style>
  <w:style w:type="paragraph" w:styleId="divdocumentdivname" w:customStyle="1">
    <w:name w:val="div_document_div_name"/>
    <w:basedOn w:val="Normal"/>
    <w:uiPriority w:val="1"/>
    <w:qFormat/>
    <w:rsid w:val="7ae4ea75"/>
    <w:pPr/>
    <w:rPr>
      <w:color w:themeColor="text1" w:val="000000"/>
    </w:rPr>
  </w:style>
  <w:style w:type="paragraph" w:styleId="divdocumentdivlowerborder" w:customStyle="1">
    <w:name w:val="div_document_div_lowerborder"/>
    <w:basedOn w:val="Normal"/>
    <w:uiPriority w:val="1"/>
    <w:qFormat/>
    <w:rsid w:val="7ae4ea75"/>
    <w:pPr>
      <w:spacing w:lineRule="atLeast" w:line="20"/>
    </w:pPr>
    <w:rPr>
      <w:color w:themeColor="text1" w:val="000000"/>
      <w:sz w:val="2"/>
      <w:szCs w:val="2"/>
    </w:rPr>
  </w:style>
  <w:style w:type="paragraph" w:styleId="div" w:customStyle="1">
    <w:name w:val="div"/>
    <w:basedOn w:val="Normal"/>
    <w:uiPriority w:val="1"/>
    <w:qFormat/>
    <w:rsid w:val="7ae4ea75"/>
    <w:pPr/>
    <w:rPr/>
  </w:style>
  <w:style w:type="paragraph" w:styleId="divdocumentdivSECTIONCNTC" w:customStyle="1">
    <w:name w:val="div_document_div_SECTION_CNTC"/>
    <w:basedOn w:val="Normal"/>
    <w:uiPriority w:val="1"/>
    <w:qFormat/>
    <w:rsid w:val="7ae4ea75"/>
    <w:pPr/>
    <w:rPr/>
  </w:style>
  <w:style w:type="paragraph" w:styleId="divaddress" w:customStyle="1">
    <w:name w:val="div_address"/>
    <w:basedOn w:val="div"/>
    <w:qFormat/>
    <w:pPr>
      <w:spacing w:lineRule="atLeast" w:line="380"/>
      <w:jc w:val="center"/>
    </w:pPr>
    <w:rPr>
      <w:sz w:val="22"/>
      <w:szCs w:val="22"/>
    </w:rPr>
  </w:style>
  <w:style w:type="paragraph" w:styleId="divdocumentdivheading" w:customStyle="1">
    <w:name w:val="div_document_div_heading"/>
    <w:basedOn w:val="Normal"/>
    <w:uiPriority w:val="1"/>
    <w:qFormat/>
    <w:rsid w:val="7ae4ea75"/>
    <w:pPr/>
    <w:rPr/>
  </w:style>
  <w:style w:type="paragraph" w:styleId="divdocumentdivsectiontitle" w:customStyle="1">
    <w:name w:val="div_document_div_sectiontitle"/>
    <w:basedOn w:val="Normal"/>
    <w:uiPriority w:val="1"/>
    <w:qFormat/>
    <w:rsid w:val="7ae4ea75"/>
    <w:pPr>
      <w:spacing w:lineRule="atLeast" w:line="440"/>
    </w:pPr>
    <w:rPr>
      <w:color w:themeColor="text1" w:val="000000"/>
      <w:sz w:val="28"/>
      <w:szCs w:val="28"/>
    </w:rPr>
  </w:style>
  <w:style w:type="paragraph" w:styleId="divdocumentsinglecolumn" w:customStyle="1">
    <w:name w:val="div_document_singlecolumn"/>
    <w:basedOn w:val="Normal"/>
    <w:uiPriority w:val="1"/>
    <w:qFormat/>
    <w:rsid w:val="7ae4ea75"/>
    <w:pPr/>
    <w:rPr/>
  </w:style>
  <w:style w:type="paragraph" w:styleId="p" w:customStyle="1">
    <w:name w:val="p"/>
    <w:basedOn w:val="Normal"/>
    <w:uiPriority w:val="1"/>
    <w:qFormat/>
    <w:rsid w:val="7ae4ea75"/>
    <w:pPr/>
    <w:rPr/>
  </w:style>
  <w:style w:type="paragraph" w:styleId="hiltParaWrapper" w:customStyle="1">
    <w:name w:val="hiltParaWrapper"/>
    <w:basedOn w:val="Normal"/>
    <w:uiPriority w:val="1"/>
    <w:qFormat/>
    <w:rsid w:val="7ae4ea75"/>
    <w:pPr/>
    <w:rPr/>
  </w:style>
  <w:style w:type="paragraph" w:styleId="ulli" w:customStyle="1">
    <w:name w:val="ul_li"/>
    <w:basedOn w:val="Normal"/>
    <w:uiPriority w:val="1"/>
    <w:qFormat/>
    <w:rsid w:val="7ae4ea75"/>
    <w:pPr/>
    <w:rPr/>
  </w:style>
  <w:style w:type="paragraph" w:styleId="documentsectionnotmulti-para-hiltnotmulti-section-hiltmulti-para-opt" w:customStyle="1">
    <w:name w:val="document_section_not(.multi-para-hilt)_not(.multi-section-hilt)_multi-para-opt"/>
    <w:basedOn w:val="Normal"/>
    <w:uiPriority w:val="1"/>
    <w:qFormat/>
    <w:rsid w:val="7ae4ea75"/>
    <w:pPr/>
    <w:rPr/>
  </w:style>
  <w:style w:type="paragraph" w:styleId="documenttxtBold" w:customStyle="1">
    <w:name w:val="document_txtBold"/>
    <w:basedOn w:val="Normal"/>
    <w:uiPriority w:val="1"/>
    <w:qFormat/>
    <w:rsid w:val="7ae4ea75"/>
    <w:pPr/>
    <w:rPr>
      <w:b/>
      <w:bCs/>
    </w:rPr>
  </w:style>
  <w:style w:type="paragraph" w:styleId="spanParagraph" w:customStyle="1">
    <w:name w:val="span Paragraph"/>
    <w:basedOn w:val="Normal"/>
    <w:uiPriority w:val="1"/>
    <w:qFormat/>
    <w:rsid w:val="7ae4ea75"/>
    <w:pPr/>
    <w:rPr/>
  </w:style>
  <w:style w:type="paragraph" w:styleId="spanpaddedlineParagraph" w:customStyle="1">
    <w:name w:val="span_paddedline Paragraph"/>
    <w:basedOn w:val="spanParagraph"/>
    <w:qFormat/>
    <w:pPr/>
    <w:rPr/>
  </w:style>
  <w:style w:type="paragraph" w:styleId="TableContents" w:customStyle="1">
    <w:name w:val="Table Contents"/>
    <w:basedOn w:val="Normal"/>
    <w:uiPriority w:val="1"/>
    <w:qFormat/>
    <w:rsid w:val="7ae4ea75"/>
    <w:pPr>
      <w:widowControl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7ae4ea75"/>
    <w:pPr>
      <w:tabs>
        <w:tab w:val="clear" w:pos="720"/>
        <w:tab w:val="center" w:pos="4680" w:leader="none"/>
        <w:tab w:val="right" w:pos="9360" w:leader="none"/>
      </w:tabs>
      <w:spacing w:lineRule="auto" w:line="240" w:before="0" w:after="0"/>
    </w:pPr>
    <w:rPr/>
  </w:style>
  <w:style w:type="paragraph" w:styleId="Title">
    <w:name w:val="Title"/>
    <w:basedOn w:val="Normal"/>
    <w:next w:val="Normal"/>
    <w:uiPriority w:val="10"/>
    <w:qFormat/>
    <w:rsid w:val="7ae4ea75"/>
    <w:pPr>
      <w:spacing w:lineRule="auto" w:line="240" w:before="0" w:after="0"/>
      <w:contextualSpacing/>
    </w:pPr>
    <w:rPr>
      <w:rFonts w:ascii="Times New Roman" w:hAnsi="Times New Roman" w:eastAsia="Times New Roman" w:cs="Times New Roman" w:asciiTheme="majorAscii" w:cstheme="majorBidi" w:eastAsiaTheme="majorEastAsia" w:hAnsiTheme="majorAscii"/>
      <w:sz w:val="56"/>
      <w:szCs w:val="56"/>
    </w:rPr>
  </w:style>
  <w:style w:type="paragraph" w:styleId="Subtitle">
    <w:name w:val="Subtitle"/>
    <w:basedOn w:val="Normal"/>
    <w:next w:val="Normal"/>
    <w:uiPriority w:val="11"/>
    <w:qFormat/>
    <w:rsid w:val="7ae4ea75"/>
    <w:pPr/>
    <w:rPr>
      <w:rFonts w:eastAsia="Noto Serif CJK SC" w:eastAsiaTheme="minorEastAsia"/>
      <w:color w:val="5A5A5A"/>
    </w:rPr>
  </w:style>
  <w:style w:type="paragraph" w:styleId="Quote">
    <w:name w:val="Quote"/>
    <w:basedOn w:val="Normal"/>
    <w:next w:val="Normal"/>
    <w:uiPriority w:val="29"/>
    <w:qFormat/>
    <w:rsid w:val="7ae4ea75"/>
    <w:pPr>
      <w:spacing w:before="200" w:after="0"/>
      <w:ind w:hanging="0" w:left="864" w:right="864"/>
      <w:jc w:val="center"/>
    </w:pPr>
    <w:rPr>
      <w:i/>
      <w:iCs/>
      <w:color w:themeColor="text1" w:themeTint="bf" w:val="404040"/>
    </w:rPr>
  </w:style>
  <w:style w:type="paragraph" w:styleId="IntenseQuote">
    <w:name w:val="Intense Quote"/>
    <w:basedOn w:val="Normal"/>
    <w:next w:val="Normal"/>
    <w:uiPriority w:val="30"/>
    <w:qFormat/>
    <w:rsid w:val="7ae4ea75"/>
    <w:pPr>
      <w:spacing w:before="360" w:after="360"/>
      <w:ind w:hanging="0" w:left="864" w:right="864"/>
      <w:jc w:val="center"/>
    </w:pPr>
    <w:rPr>
      <w:i/>
      <w:iCs/>
      <w:color w:themeColor="accent1" w:val="4F81BD"/>
    </w:rPr>
  </w:style>
  <w:style w:type="paragraph" w:styleId="ListParagraph">
    <w:name w:val="List Paragraph"/>
    <w:basedOn w:val="Normal"/>
    <w:uiPriority w:val="34"/>
    <w:qFormat/>
    <w:rsid w:val="7ae4ea75"/>
    <w:pPr>
      <w:spacing w:before="0" w:after="0"/>
      <w:ind w:hanging="0" w:left="720"/>
      <w:contextualSpacing/>
    </w:pPr>
    <w:rPr/>
  </w:style>
  <w:style w:type="paragraph" w:styleId="TOC1">
    <w:name w:val="toc 1"/>
    <w:basedOn w:val="Normal"/>
    <w:next w:val="Normal"/>
    <w:uiPriority w:val="39"/>
    <w:unhideWhenUsed/>
    <w:rsid w:val="7ae4ea75"/>
    <w:pPr>
      <w:spacing w:before="0" w:after="100"/>
    </w:pPr>
    <w:rPr/>
  </w:style>
  <w:style w:type="paragraph" w:styleId="TOC2">
    <w:name w:val="toc 2"/>
    <w:basedOn w:val="Normal"/>
    <w:next w:val="Normal"/>
    <w:uiPriority w:val="39"/>
    <w:unhideWhenUsed/>
    <w:rsid w:val="7ae4ea75"/>
    <w:pPr>
      <w:spacing w:before="0" w:after="100"/>
      <w:ind w:hanging="0" w:left="220"/>
    </w:pPr>
    <w:rPr/>
  </w:style>
  <w:style w:type="paragraph" w:styleId="TOC3">
    <w:name w:val="toc 3"/>
    <w:basedOn w:val="Normal"/>
    <w:next w:val="Normal"/>
    <w:uiPriority w:val="39"/>
    <w:unhideWhenUsed/>
    <w:rsid w:val="7ae4ea75"/>
    <w:pPr>
      <w:spacing w:before="0" w:after="100"/>
      <w:ind w:hanging="0" w:left="440"/>
    </w:pPr>
    <w:rPr/>
  </w:style>
  <w:style w:type="paragraph" w:styleId="TOC4">
    <w:name w:val="toc 4"/>
    <w:basedOn w:val="Normal"/>
    <w:next w:val="Normal"/>
    <w:uiPriority w:val="39"/>
    <w:unhideWhenUsed/>
    <w:rsid w:val="7ae4ea75"/>
    <w:pPr>
      <w:spacing w:before="0" w:after="100"/>
      <w:ind w:hanging="0" w:left="660"/>
    </w:pPr>
    <w:rPr/>
  </w:style>
  <w:style w:type="paragraph" w:styleId="TOC5">
    <w:name w:val="toc 5"/>
    <w:basedOn w:val="Normal"/>
    <w:next w:val="Normal"/>
    <w:uiPriority w:val="39"/>
    <w:unhideWhenUsed/>
    <w:rsid w:val="7ae4ea75"/>
    <w:pPr>
      <w:spacing w:before="0" w:after="100"/>
      <w:ind w:hanging="0" w:left="880"/>
    </w:pPr>
    <w:rPr/>
  </w:style>
  <w:style w:type="paragraph" w:styleId="TOC6">
    <w:name w:val="toc 6"/>
    <w:basedOn w:val="Normal"/>
    <w:next w:val="Normal"/>
    <w:uiPriority w:val="39"/>
    <w:unhideWhenUsed/>
    <w:rsid w:val="7ae4ea75"/>
    <w:pPr>
      <w:spacing w:before="0" w:after="100"/>
      <w:ind w:hanging="0" w:left="1100"/>
    </w:pPr>
    <w:rPr/>
  </w:style>
  <w:style w:type="paragraph" w:styleId="TOC7">
    <w:name w:val="toc 7"/>
    <w:basedOn w:val="Normal"/>
    <w:next w:val="Normal"/>
    <w:uiPriority w:val="39"/>
    <w:unhideWhenUsed/>
    <w:rsid w:val="7ae4ea75"/>
    <w:pPr>
      <w:spacing w:before="0" w:after="100"/>
      <w:ind w:hanging="0" w:left="1320"/>
    </w:pPr>
    <w:rPr/>
  </w:style>
  <w:style w:type="paragraph" w:styleId="TOC8">
    <w:name w:val="toc 8"/>
    <w:basedOn w:val="Normal"/>
    <w:next w:val="Normal"/>
    <w:uiPriority w:val="39"/>
    <w:unhideWhenUsed/>
    <w:rsid w:val="7ae4ea75"/>
    <w:pPr>
      <w:spacing w:before="0" w:after="100"/>
      <w:ind w:hanging="0" w:left="1540"/>
    </w:pPr>
    <w:rPr/>
  </w:style>
  <w:style w:type="paragraph" w:styleId="TOC9">
    <w:name w:val="toc 9"/>
    <w:basedOn w:val="Normal"/>
    <w:next w:val="Normal"/>
    <w:uiPriority w:val="39"/>
    <w:unhideWhenUsed/>
    <w:rsid w:val="7ae4ea75"/>
    <w:pPr>
      <w:spacing w:before="0" w:after="100"/>
      <w:ind w:hanging="0" w:left="1760"/>
    </w:pPr>
    <w:rPr/>
  </w:style>
  <w:style w:type="paragraph" w:styleId="EndnoteText">
    <w:name w:val="endnote text"/>
    <w:basedOn w:val="Normal"/>
    <w:uiPriority w:val="99"/>
    <w:semiHidden/>
    <w:unhideWhenUsed/>
    <w:rsid w:val="7ae4ea75"/>
    <w:pPr>
      <w:spacing w:lineRule="auto" w:line="240" w:before="0" w:after="0"/>
    </w:pPr>
    <w:rPr>
      <w:sz w:val="20"/>
      <w:szCs w:val="20"/>
    </w:rPr>
  </w:style>
  <w:style w:type="paragraph" w:styleId="Footer">
    <w:name w:val="footer"/>
    <w:basedOn w:val="Normal"/>
    <w:uiPriority w:val="99"/>
    <w:unhideWhenUsed/>
    <w:rsid w:val="7ae4ea75"/>
    <w:pPr>
      <w:tabs>
        <w:tab w:val="clear" w:pos="720"/>
        <w:tab w:val="center" w:pos="4680" w:leader="none"/>
        <w:tab w:val="right" w:pos="9360" w:leader="none"/>
      </w:tabs>
      <w:spacing w:lineRule="auto" w:line="240" w:before="0" w:after="0"/>
    </w:pPr>
    <w:rPr/>
  </w:style>
  <w:style w:type="paragraph" w:styleId="FootnoteText">
    <w:name w:val="footnote text"/>
    <w:basedOn w:val="Normal"/>
    <w:uiPriority w:val="99"/>
    <w:semiHidden/>
    <w:unhideWhenUsed/>
    <w:rsid w:val="7ae4ea75"/>
    <w:pPr>
      <w:spacing w:lineRule="auto" w:line="240" w:before="0" w:after="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pitchFamily="0" charset="1"/>
        <a:ea typeface="Times New Roman" pitchFamily="0" charset="1"/>
        <a:cs typeface="Times New Roman" pitchFamily="0" charset="1"/>
      </a:majorFont>
      <a:minorFont>
        <a:latin typeface="Times New Roman" pitchFamily="0" charset="1"/>
        <a:ea typeface="Noto Serif CJK SC" pitchFamily="0" charset="1"/>
        <a:cs typeface="Noto Sans Devanagari" pitchFamily="0" charset="1"/>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5</TotalTime>
  <Application>LibreOffice/24.8.2.1$Windows_X86_64 LibreOffice_project/0f794b6e29741098670a3b95d60478a65d05ef13</Application>
  <AppVersion>15.0000</AppVersion>
  <Pages>3</Pages>
  <Words>952</Words>
  <Characters>6271</Characters>
  <CharactersWithSpaces>7139</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2024-07-31T10:57:00Z</dcterms:created>
  <dc:creator/>
  <dc:description/>
  <dc:language>en-AU</dc:language>
  <cp:lastModifiedBy/>
  <dcterms:modified xsi:type="dcterms:W3CDTF">2024-10-25T17:36:07Z</dcterms:modified>
  <cp:revision>19</cp:revision>
  <dc:subject/>
  <dc:title>Sharan Madduri</dc:title>
</cp:coreProperties>
</file>

<file path=docProps/custom.xml><?xml version="1.0" encoding="utf-8"?>
<Properties xmlns="http://schemas.openxmlformats.org/officeDocument/2006/custom-properties" xmlns:vt="http://schemas.openxmlformats.org/officeDocument/2006/docPropsVTypes"/>
</file>